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88AC" w14:textId="77777777" w:rsidR="004752B1" w:rsidRPr="00DB75ED" w:rsidRDefault="00ED2A3B" w:rsidP="004752B1">
      <w:pPr>
        <w:pStyle w:val="Title"/>
        <w:rPr>
          <w:rFonts w:asciiTheme="minorHAnsi" w:hAnsiTheme="minorHAnsi" w:cs="Times New Roman"/>
          <w:color w:val="auto"/>
          <w:sz w:val="96"/>
          <w:szCs w:val="96"/>
        </w:rPr>
      </w:pPr>
      <w:r>
        <w:rPr>
          <w:rFonts w:asciiTheme="minorHAnsi" w:hAnsiTheme="minorHAnsi" w:cs="Times New Roman"/>
          <w:color w:val="auto"/>
          <w:sz w:val="96"/>
          <w:szCs w:val="96"/>
        </w:rPr>
        <w:t xml:space="preserve">Title VI Implementation </w:t>
      </w:r>
      <w:r w:rsidR="00973E7E">
        <w:rPr>
          <w:rFonts w:asciiTheme="minorHAnsi" w:hAnsiTheme="minorHAnsi" w:cs="Times New Roman"/>
          <w:color w:val="auto"/>
          <w:sz w:val="96"/>
          <w:szCs w:val="96"/>
        </w:rPr>
        <w:t>Plan</w:t>
      </w:r>
    </w:p>
    <w:p w14:paraId="589FEFD2" w14:textId="77777777" w:rsidR="004752B1" w:rsidRPr="003461BE" w:rsidRDefault="003461BE" w:rsidP="004752B1">
      <w:pPr>
        <w:jc w:val="center"/>
        <w:rPr>
          <w:rFonts w:cs="Times New Roman"/>
          <w:sz w:val="72"/>
          <w:szCs w:val="72"/>
        </w:rPr>
      </w:pPr>
      <w:r w:rsidRPr="003461BE">
        <w:rPr>
          <w:rFonts w:cs="Times New Roman"/>
          <w:sz w:val="72"/>
          <w:szCs w:val="72"/>
        </w:rPr>
        <w:t>The Arizona Recreation Center</w:t>
      </w:r>
    </w:p>
    <w:p w14:paraId="0AC0341E" w14:textId="77777777" w:rsidR="003461BE" w:rsidRDefault="003461BE" w:rsidP="004752B1">
      <w:pPr>
        <w:jc w:val="center"/>
        <w:rPr>
          <w:rFonts w:cs="Times New Roman"/>
          <w:sz w:val="72"/>
          <w:szCs w:val="72"/>
        </w:rPr>
      </w:pPr>
      <w:r w:rsidRPr="003461BE">
        <w:rPr>
          <w:rFonts w:cs="Times New Roman"/>
          <w:sz w:val="72"/>
          <w:szCs w:val="72"/>
        </w:rPr>
        <w:t>For the Handicapped</w:t>
      </w:r>
    </w:p>
    <w:p w14:paraId="0A9C1ACC" w14:textId="77777777" w:rsidR="00051A63" w:rsidRDefault="00051A63" w:rsidP="004752B1">
      <w:pPr>
        <w:jc w:val="center"/>
        <w:rPr>
          <w:rFonts w:cs="Times New Roman"/>
          <w:sz w:val="72"/>
          <w:szCs w:val="72"/>
        </w:rPr>
      </w:pPr>
    </w:p>
    <w:p w14:paraId="21BCCAEB" w14:textId="77777777" w:rsidR="00051A63" w:rsidRDefault="00051A63" w:rsidP="004752B1">
      <w:pPr>
        <w:jc w:val="center"/>
        <w:rPr>
          <w:rFonts w:cs="Times New Roman"/>
          <w:sz w:val="72"/>
          <w:szCs w:val="72"/>
        </w:rPr>
      </w:pPr>
    </w:p>
    <w:p w14:paraId="62C165CC" w14:textId="77777777" w:rsidR="00051A63" w:rsidRDefault="00051A63" w:rsidP="004752B1">
      <w:pPr>
        <w:jc w:val="center"/>
        <w:rPr>
          <w:rFonts w:cs="Times New Roman"/>
          <w:sz w:val="72"/>
          <w:szCs w:val="72"/>
        </w:rPr>
      </w:pPr>
      <w:r>
        <w:rPr>
          <w:noProof/>
        </w:rPr>
        <w:drawing>
          <wp:inline distT="0" distB="0" distL="0" distR="0" wp14:anchorId="0471737C" wp14:editId="0F680662">
            <wp:extent cx="4396740" cy="172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740" cy="1729740"/>
                    </a:xfrm>
                    <a:prstGeom prst="rect">
                      <a:avLst/>
                    </a:prstGeom>
                    <a:noFill/>
                    <a:ln>
                      <a:noFill/>
                    </a:ln>
                  </pic:spPr>
                </pic:pic>
              </a:graphicData>
            </a:graphic>
          </wp:inline>
        </w:drawing>
      </w:r>
    </w:p>
    <w:p w14:paraId="306B2771" w14:textId="1F10CA09" w:rsidR="003461BE" w:rsidRDefault="003461BE" w:rsidP="004752B1">
      <w:pPr>
        <w:jc w:val="center"/>
        <w:rPr>
          <w:rFonts w:cs="Times New Roman"/>
          <w:sz w:val="40"/>
          <w:szCs w:val="40"/>
        </w:rPr>
      </w:pPr>
    </w:p>
    <w:p w14:paraId="62238153" w14:textId="0B29F2DF" w:rsidR="00D94088" w:rsidRPr="00D94088" w:rsidRDefault="00D94088" w:rsidP="004752B1">
      <w:pPr>
        <w:jc w:val="center"/>
        <w:rPr>
          <w:rFonts w:cs="Times New Roman"/>
          <w:b/>
          <w:bCs/>
          <w:i/>
          <w:iCs/>
          <w:sz w:val="40"/>
          <w:szCs w:val="40"/>
        </w:rPr>
      </w:pPr>
      <w:r>
        <w:rPr>
          <w:rFonts w:cs="Times New Roman"/>
          <w:b/>
          <w:bCs/>
          <w:i/>
          <w:iCs/>
          <w:sz w:val="40"/>
          <w:szCs w:val="40"/>
        </w:rPr>
        <w:t>December 1, 202</w:t>
      </w:r>
      <w:r w:rsidR="00C526CB">
        <w:rPr>
          <w:rFonts w:cs="Times New Roman"/>
          <w:b/>
          <w:bCs/>
          <w:i/>
          <w:iCs/>
          <w:sz w:val="40"/>
          <w:szCs w:val="40"/>
        </w:rPr>
        <w:t>2</w:t>
      </w:r>
      <w:r>
        <w:rPr>
          <w:rFonts w:cs="Times New Roman"/>
          <w:b/>
          <w:bCs/>
          <w:i/>
          <w:iCs/>
          <w:sz w:val="40"/>
          <w:szCs w:val="40"/>
        </w:rPr>
        <w:t xml:space="preserve"> – November 30, 202</w:t>
      </w:r>
      <w:r w:rsidR="00C526CB">
        <w:rPr>
          <w:rFonts w:cs="Times New Roman"/>
          <w:b/>
          <w:bCs/>
          <w:i/>
          <w:iCs/>
          <w:sz w:val="40"/>
          <w:szCs w:val="40"/>
        </w:rPr>
        <w:t>5</w:t>
      </w:r>
    </w:p>
    <w:p w14:paraId="19D4D5D9" w14:textId="77777777" w:rsidR="00051A63" w:rsidRDefault="003461BE">
      <w:pPr>
        <w:pStyle w:val="TOCHeading"/>
        <w:rPr>
          <w:rFonts w:cs="Times New Roman"/>
          <w:i/>
          <w:sz w:val="70"/>
          <w:szCs w:val="70"/>
        </w:rPr>
      </w:pPr>
      <w:r>
        <w:rPr>
          <w:rFonts w:cs="Times New Roman"/>
          <w:i/>
          <w:noProof/>
          <w:sz w:val="70"/>
          <w:szCs w:val="70"/>
        </w:rPr>
        <w:t xml:space="preserve">       </w:t>
      </w:r>
      <w:r w:rsidR="00F23600" w:rsidRPr="00DB75ED">
        <w:rPr>
          <w:rFonts w:cs="Times New Roman"/>
          <w:i/>
          <w:sz w:val="70"/>
          <w:szCs w:val="70"/>
        </w:rPr>
        <w:br w:type="page"/>
      </w:r>
    </w:p>
    <w:sdt>
      <w:sdtPr>
        <w:rPr>
          <w:rFonts w:cs="Times New Roman"/>
          <w:b/>
          <w:bCs/>
          <w:sz w:val="48"/>
          <w:szCs w:val="48"/>
        </w:rPr>
        <w:id w:val="1809969948"/>
        <w:docPartObj>
          <w:docPartGallery w:val="Table of Contents"/>
          <w:docPartUnique/>
        </w:docPartObj>
      </w:sdtPr>
      <w:sdtEndPr>
        <w:rPr>
          <w:b w:val="0"/>
          <w:bCs w:val="0"/>
          <w:noProof/>
          <w:sz w:val="22"/>
          <w:szCs w:val="22"/>
        </w:rPr>
      </w:sdtEndPr>
      <w:sdtContent>
        <w:p w14:paraId="40427DBF" w14:textId="77777777" w:rsidR="004752B1" w:rsidRPr="00DB75ED" w:rsidRDefault="004752B1" w:rsidP="00051A63">
          <w:pPr>
            <w:rPr>
              <w:rFonts w:cs="Times New Roman"/>
              <w:sz w:val="48"/>
              <w:szCs w:val="48"/>
            </w:rPr>
          </w:pPr>
          <w:r w:rsidRPr="00DB75ED">
            <w:rPr>
              <w:rFonts w:cs="Times New Roman"/>
              <w:sz w:val="48"/>
              <w:szCs w:val="48"/>
            </w:rPr>
            <w:t>Contents</w:t>
          </w:r>
        </w:p>
        <w:p w14:paraId="51DECCDF" w14:textId="4AD304F0" w:rsidR="000956DF" w:rsidRPr="00DB75ED" w:rsidRDefault="00E50105">
          <w:pPr>
            <w:pStyle w:val="TOC1"/>
            <w:tabs>
              <w:tab w:val="right" w:leader="dot" w:pos="9350"/>
            </w:tabs>
            <w:rPr>
              <w:rFonts w:cs="Times New Roman"/>
            </w:rPr>
          </w:pPr>
        </w:p>
      </w:sdtContent>
    </w:sdt>
    <w:p w14:paraId="3E558787" w14:textId="1461538C" w:rsidR="00C526CB" w:rsidRDefault="00C526CB" w:rsidP="00C526CB">
      <w:pPr>
        <w:pStyle w:val="TOC1"/>
        <w:tabs>
          <w:tab w:val="right" w:leader="dot" w:pos="9350"/>
        </w:tabs>
        <w:rPr>
          <w:noProof/>
        </w:rPr>
      </w:pPr>
      <w:r w:rsidRPr="00DB75ED">
        <w:rPr>
          <w:rFonts w:cs="Times New Roman"/>
        </w:rPr>
        <w:fldChar w:fldCharType="begin"/>
      </w:r>
      <w:r w:rsidRPr="00DB75ED">
        <w:rPr>
          <w:rFonts w:cs="Times New Roman"/>
        </w:rPr>
        <w:instrText xml:space="preserve"> TOC \o "1-3" \h \z \u </w:instrText>
      </w:r>
      <w:r w:rsidRPr="00DB75ED">
        <w:rPr>
          <w:rFonts w:cs="Times New Roman"/>
        </w:rPr>
        <w:fldChar w:fldCharType="separate"/>
      </w:r>
      <w:hyperlink w:anchor="_Toc410980886" w:history="1">
        <w:r w:rsidRPr="00AA5F58">
          <w:rPr>
            <w:rStyle w:val="Hyperlink"/>
            <w:rFonts w:cs="Times New Roman"/>
            <w:noProof/>
          </w:rPr>
          <w:t>Title VI Policy Statement</w:t>
        </w:r>
        <w:r>
          <w:rPr>
            <w:noProof/>
            <w:webHidden/>
          </w:rPr>
          <w:tab/>
        </w:r>
        <w:r>
          <w:rPr>
            <w:noProof/>
            <w:webHidden/>
          </w:rPr>
          <w:fldChar w:fldCharType="begin"/>
        </w:r>
        <w:r>
          <w:rPr>
            <w:noProof/>
            <w:webHidden/>
          </w:rPr>
          <w:instrText xml:space="preserve"> PAGEREF _Toc410980886 \h </w:instrText>
        </w:r>
        <w:r>
          <w:rPr>
            <w:noProof/>
            <w:webHidden/>
          </w:rPr>
        </w:r>
        <w:r>
          <w:rPr>
            <w:noProof/>
            <w:webHidden/>
          </w:rPr>
          <w:fldChar w:fldCharType="separate"/>
        </w:r>
        <w:r>
          <w:rPr>
            <w:noProof/>
            <w:webHidden/>
          </w:rPr>
          <w:t>3</w:t>
        </w:r>
        <w:r>
          <w:rPr>
            <w:noProof/>
            <w:webHidden/>
          </w:rPr>
          <w:fldChar w:fldCharType="end"/>
        </w:r>
      </w:hyperlink>
    </w:p>
    <w:p w14:paraId="723D26EC" w14:textId="77777777" w:rsidR="00C526CB" w:rsidRDefault="00E50105" w:rsidP="00C526CB">
      <w:pPr>
        <w:pStyle w:val="TOC1"/>
        <w:tabs>
          <w:tab w:val="right" w:leader="dot" w:pos="9350"/>
        </w:tabs>
        <w:rPr>
          <w:noProof/>
        </w:rPr>
      </w:pPr>
      <w:hyperlink w:anchor="_Toc410980887" w:history="1">
        <w:r w:rsidR="00C526CB" w:rsidRPr="00AA5F58">
          <w:rPr>
            <w:rStyle w:val="Hyperlink"/>
            <w:rFonts w:cs="Times New Roman"/>
            <w:noProof/>
          </w:rPr>
          <w:t>Title VI Notice to the Public</w:t>
        </w:r>
        <w:r w:rsidR="00C526CB">
          <w:rPr>
            <w:noProof/>
            <w:webHidden/>
          </w:rPr>
          <w:tab/>
        </w:r>
        <w:r w:rsidR="00C526CB">
          <w:rPr>
            <w:noProof/>
            <w:webHidden/>
          </w:rPr>
          <w:fldChar w:fldCharType="begin"/>
        </w:r>
        <w:r w:rsidR="00C526CB">
          <w:rPr>
            <w:noProof/>
            <w:webHidden/>
          </w:rPr>
          <w:instrText xml:space="preserve"> PAGEREF _Toc410980887 \h </w:instrText>
        </w:r>
        <w:r w:rsidR="00C526CB">
          <w:rPr>
            <w:noProof/>
            <w:webHidden/>
          </w:rPr>
        </w:r>
        <w:r w:rsidR="00C526CB">
          <w:rPr>
            <w:noProof/>
            <w:webHidden/>
          </w:rPr>
          <w:fldChar w:fldCharType="separate"/>
        </w:r>
        <w:r w:rsidR="00C526CB">
          <w:rPr>
            <w:noProof/>
            <w:webHidden/>
          </w:rPr>
          <w:t>4</w:t>
        </w:r>
        <w:r w:rsidR="00C526CB">
          <w:rPr>
            <w:noProof/>
            <w:webHidden/>
          </w:rPr>
          <w:fldChar w:fldCharType="end"/>
        </w:r>
      </w:hyperlink>
    </w:p>
    <w:p w14:paraId="2F0B269E" w14:textId="77777777" w:rsidR="00C526CB" w:rsidRDefault="00E50105" w:rsidP="00C526CB">
      <w:pPr>
        <w:pStyle w:val="TOC1"/>
        <w:tabs>
          <w:tab w:val="right" w:leader="dot" w:pos="9350"/>
        </w:tabs>
        <w:rPr>
          <w:noProof/>
        </w:rPr>
      </w:pPr>
      <w:hyperlink w:anchor="_Toc410980888" w:history="1">
        <w:r w:rsidR="00C526CB" w:rsidRPr="00AA5F58">
          <w:rPr>
            <w:rStyle w:val="Hyperlink"/>
            <w:rFonts w:cs="Times New Roman"/>
            <w:noProof/>
          </w:rPr>
          <w:t>Title VI Notice to the Public -Spanish</w:t>
        </w:r>
        <w:r w:rsidR="00C526CB">
          <w:rPr>
            <w:noProof/>
            <w:webHidden/>
          </w:rPr>
          <w:tab/>
        </w:r>
        <w:r w:rsidR="00C526CB">
          <w:rPr>
            <w:noProof/>
            <w:webHidden/>
          </w:rPr>
          <w:fldChar w:fldCharType="begin"/>
        </w:r>
        <w:r w:rsidR="00C526CB">
          <w:rPr>
            <w:noProof/>
            <w:webHidden/>
          </w:rPr>
          <w:instrText xml:space="preserve"> PAGEREF _Toc410980888 \h </w:instrText>
        </w:r>
        <w:r w:rsidR="00C526CB">
          <w:rPr>
            <w:noProof/>
            <w:webHidden/>
          </w:rPr>
        </w:r>
        <w:r w:rsidR="00C526CB">
          <w:rPr>
            <w:noProof/>
            <w:webHidden/>
          </w:rPr>
          <w:fldChar w:fldCharType="separate"/>
        </w:r>
        <w:r w:rsidR="00C526CB">
          <w:rPr>
            <w:noProof/>
            <w:webHidden/>
          </w:rPr>
          <w:t>5</w:t>
        </w:r>
        <w:r w:rsidR="00C526CB">
          <w:rPr>
            <w:noProof/>
            <w:webHidden/>
          </w:rPr>
          <w:fldChar w:fldCharType="end"/>
        </w:r>
      </w:hyperlink>
    </w:p>
    <w:p w14:paraId="59D5510A" w14:textId="77777777" w:rsidR="00C526CB" w:rsidRDefault="00E50105" w:rsidP="00C526CB">
      <w:pPr>
        <w:pStyle w:val="TOC1"/>
        <w:tabs>
          <w:tab w:val="right" w:leader="dot" w:pos="9350"/>
        </w:tabs>
        <w:rPr>
          <w:noProof/>
        </w:rPr>
      </w:pPr>
      <w:hyperlink w:anchor="_Toc410980889" w:history="1">
        <w:r w:rsidR="00C526CB" w:rsidRPr="00AA5F58">
          <w:rPr>
            <w:rStyle w:val="Hyperlink"/>
            <w:rFonts w:cs="Times New Roman"/>
            <w:noProof/>
          </w:rPr>
          <w:t>Title VI Complaint Procedures</w:t>
        </w:r>
        <w:r w:rsidR="00C526CB">
          <w:rPr>
            <w:noProof/>
            <w:webHidden/>
          </w:rPr>
          <w:tab/>
        </w:r>
        <w:r w:rsidR="00C526CB">
          <w:rPr>
            <w:noProof/>
            <w:webHidden/>
          </w:rPr>
          <w:fldChar w:fldCharType="begin"/>
        </w:r>
        <w:r w:rsidR="00C526CB">
          <w:rPr>
            <w:noProof/>
            <w:webHidden/>
          </w:rPr>
          <w:instrText xml:space="preserve"> PAGEREF _Toc410980889 \h </w:instrText>
        </w:r>
        <w:r w:rsidR="00C526CB">
          <w:rPr>
            <w:noProof/>
            <w:webHidden/>
          </w:rPr>
        </w:r>
        <w:r w:rsidR="00C526CB">
          <w:rPr>
            <w:noProof/>
            <w:webHidden/>
          </w:rPr>
          <w:fldChar w:fldCharType="separate"/>
        </w:r>
        <w:r w:rsidR="00C526CB">
          <w:rPr>
            <w:noProof/>
            <w:webHidden/>
          </w:rPr>
          <w:t>6</w:t>
        </w:r>
        <w:r w:rsidR="00C526CB">
          <w:rPr>
            <w:noProof/>
            <w:webHidden/>
          </w:rPr>
          <w:fldChar w:fldCharType="end"/>
        </w:r>
      </w:hyperlink>
    </w:p>
    <w:p w14:paraId="6792DE12" w14:textId="77777777" w:rsidR="00C526CB" w:rsidRPr="00271EFB" w:rsidRDefault="00C526CB" w:rsidP="00C526CB">
      <w:r>
        <w:t>Title VI Complaint Procedures - Spanish…………………………………………………………………………………………….8</w:t>
      </w:r>
    </w:p>
    <w:p w14:paraId="085E58E5" w14:textId="77777777" w:rsidR="00C526CB" w:rsidRDefault="00E50105" w:rsidP="00C526CB">
      <w:pPr>
        <w:pStyle w:val="TOC1"/>
        <w:tabs>
          <w:tab w:val="right" w:leader="dot" w:pos="9350"/>
        </w:tabs>
        <w:rPr>
          <w:noProof/>
        </w:rPr>
      </w:pPr>
      <w:hyperlink w:anchor="_Toc410980890" w:history="1">
        <w:r w:rsidR="00C526CB" w:rsidRPr="00AA5F58">
          <w:rPr>
            <w:rStyle w:val="Hyperlink"/>
            <w:rFonts w:cs="Times New Roman"/>
            <w:noProof/>
          </w:rPr>
          <w:t>Title VI Complaint Form</w:t>
        </w:r>
        <w:r w:rsidR="00C526CB">
          <w:rPr>
            <w:noProof/>
            <w:webHidden/>
          </w:rPr>
          <w:tab/>
        </w:r>
      </w:hyperlink>
      <w:r w:rsidR="00C526CB">
        <w:rPr>
          <w:noProof/>
        </w:rPr>
        <w:t>10</w:t>
      </w:r>
    </w:p>
    <w:p w14:paraId="26850270" w14:textId="77777777" w:rsidR="00C526CB" w:rsidRPr="00271EFB" w:rsidRDefault="00C526CB" w:rsidP="00C526CB">
      <w:pPr>
        <w:tabs>
          <w:tab w:val="right" w:pos="9360"/>
        </w:tabs>
      </w:pPr>
      <w:r>
        <w:t>Title VI Complaint Form - Spanish.  …………………………………………………………………………………………………</w:t>
      </w:r>
      <w:r>
        <w:tab/>
        <w:t>12</w:t>
      </w:r>
    </w:p>
    <w:p w14:paraId="57BB53D5" w14:textId="77777777" w:rsidR="00C526CB" w:rsidRDefault="00E50105" w:rsidP="00C526CB">
      <w:pPr>
        <w:pStyle w:val="TOC1"/>
        <w:tabs>
          <w:tab w:val="right" w:leader="dot" w:pos="9350"/>
        </w:tabs>
        <w:rPr>
          <w:noProof/>
        </w:rPr>
      </w:pPr>
      <w:hyperlink w:anchor="_Toc410980891" w:history="1">
        <w:r w:rsidR="00C526CB" w:rsidRPr="00AA5F58">
          <w:rPr>
            <w:rStyle w:val="Hyperlink"/>
            <w:rFonts w:cs="Times New Roman"/>
            <w:noProof/>
          </w:rPr>
          <w:t>Title VI Investigations, Complaints, and Lawsuits</w:t>
        </w:r>
        <w:r w:rsidR="00C526CB">
          <w:rPr>
            <w:noProof/>
            <w:webHidden/>
          </w:rPr>
          <w:tab/>
        </w:r>
      </w:hyperlink>
      <w:r w:rsidR="00C526CB">
        <w:rPr>
          <w:noProof/>
        </w:rPr>
        <w:t>14</w:t>
      </w:r>
    </w:p>
    <w:p w14:paraId="488C07B7" w14:textId="77777777" w:rsidR="00C526CB" w:rsidRDefault="00E50105" w:rsidP="00C526CB">
      <w:pPr>
        <w:pStyle w:val="TOC1"/>
        <w:tabs>
          <w:tab w:val="right" w:leader="dot" w:pos="9350"/>
        </w:tabs>
        <w:rPr>
          <w:noProof/>
        </w:rPr>
      </w:pPr>
      <w:hyperlink w:anchor="_Toc410980892" w:history="1">
        <w:r w:rsidR="00C526CB" w:rsidRPr="00AA5F58">
          <w:rPr>
            <w:rStyle w:val="Hyperlink"/>
            <w:rFonts w:cs="Times New Roman"/>
            <w:noProof/>
          </w:rPr>
          <w:t>Public Participation Plan</w:t>
        </w:r>
        <w:r w:rsidR="00C526CB">
          <w:rPr>
            <w:noProof/>
            <w:webHidden/>
          </w:rPr>
          <w:tab/>
        </w:r>
        <w:r w:rsidR="00C526CB">
          <w:rPr>
            <w:noProof/>
            <w:webHidden/>
          </w:rPr>
          <w:fldChar w:fldCharType="begin"/>
        </w:r>
        <w:r w:rsidR="00C526CB">
          <w:rPr>
            <w:noProof/>
            <w:webHidden/>
          </w:rPr>
          <w:instrText xml:space="preserve"> PAGEREF _Toc410980892 \h </w:instrText>
        </w:r>
        <w:r w:rsidR="00C526CB">
          <w:rPr>
            <w:noProof/>
            <w:webHidden/>
          </w:rPr>
        </w:r>
        <w:r w:rsidR="00C526CB">
          <w:rPr>
            <w:noProof/>
            <w:webHidden/>
          </w:rPr>
          <w:fldChar w:fldCharType="separate"/>
        </w:r>
        <w:r w:rsidR="00C526CB">
          <w:rPr>
            <w:noProof/>
            <w:webHidden/>
          </w:rPr>
          <w:t>1</w:t>
        </w:r>
        <w:r w:rsidR="00C526CB">
          <w:rPr>
            <w:noProof/>
            <w:webHidden/>
          </w:rPr>
          <w:fldChar w:fldCharType="end"/>
        </w:r>
      </w:hyperlink>
      <w:r w:rsidR="00C526CB">
        <w:rPr>
          <w:noProof/>
        </w:rPr>
        <w:t>5</w:t>
      </w:r>
    </w:p>
    <w:p w14:paraId="3F10E28E" w14:textId="77777777" w:rsidR="00C526CB" w:rsidRDefault="00E50105" w:rsidP="00C526CB">
      <w:pPr>
        <w:pStyle w:val="TOC1"/>
        <w:tabs>
          <w:tab w:val="right" w:leader="dot" w:pos="9350"/>
        </w:tabs>
        <w:rPr>
          <w:noProof/>
        </w:rPr>
      </w:pPr>
      <w:hyperlink w:anchor="_Toc410980893" w:history="1">
        <w:r w:rsidR="00C526CB" w:rsidRPr="00AA5F58">
          <w:rPr>
            <w:rStyle w:val="Hyperlink"/>
            <w:rFonts w:cs="Times New Roman"/>
            <w:noProof/>
          </w:rPr>
          <w:t>Limited English Proficiency Plan</w:t>
        </w:r>
        <w:r w:rsidR="00C526CB">
          <w:rPr>
            <w:noProof/>
            <w:webHidden/>
          </w:rPr>
          <w:tab/>
        </w:r>
        <w:r w:rsidR="00C526CB">
          <w:rPr>
            <w:noProof/>
            <w:webHidden/>
          </w:rPr>
          <w:fldChar w:fldCharType="begin"/>
        </w:r>
        <w:r w:rsidR="00C526CB">
          <w:rPr>
            <w:noProof/>
            <w:webHidden/>
          </w:rPr>
          <w:instrText xml:space="preserve"> PAGEREF _Toc410980893 \h </w:instrText>
        </w:r>
        <w:r w:rsidR="00C526CB">
          <w:rPr>
            <w:noProof/>
            <w:webHidden/>
          </w:rPr>
        </w:r>
        <w:r w:rsidR="00C526CB">
          <w:rPr>
            <w:noProof/>
            <w:webHidden/>
          </w:rPr>
          <w:fldChar w:fldCharType="separate"/>
        </w:r>
        <w:r w:rsidR="00C526CB">
          <w:rPr>
            <w:noProof/>
            <w:webHidden/>
          </w:rPr>
          <w:t>1</w:t>
        </w:r>
        <w:r w:rsidR="00C526CB">
          <w:rPr>
            <w:noProof/>
            <w:webHidden/>
          </w:rPr>
          <w:fldChar w:fldCharType="end"/>
        </w:r>
      </w:hyperlink>
      <w:r w:rsidR="00C526CB">
        <w:rPr>
          <w:noProof/>
        </w:rPr>
        <w:t>7</w:t>
      </w:r>
    </w:p>
    <w:p w14:paraId="05D02AB8" w14:textId="77777777" w:rsidR="00C526CB" w:rsidRDefault="00E50105" w:rsidP="00C526CB">
      <w:pPr>
        <w:pStyle w:val="TOC1"/>
        <w:tabs>
          <w:tab w:val="right" w:leader="dot" w:pos="9350"/>
        </w:tabs>
        <w:rPr>
          <w:noProof/>
        </w:rPr>
      </w:pPr>
      <w:hyperlink w:anchor="_Toc410980894" w:history="1">
        <w:r w:rsidR="00C526CB" w:rsidRPr="00AA5F58">
          <w:rPr>
            <w:rStyle w:val="Hyperlink"/>
            <w:rFonts w:cs="Times New Roman"/>
            <w:noProof/>
          </w:rPr>
          <w:t>Non-elected Committees Membership Table</w:t>
        </w:r>
        <w:r w:rsidR="00C526CB">
          <w:rPr>
            <w:noProof/>
            <w:webHidden/>
          </w:rPr>
          <w:tab/>
          <w:t>20</w:t>
        </w:r>
      </w:hyperlink>
    </w:p>
    <w:p w14:paraId="1E03931D" w14:textId="77777777" w:rsidR="00C526CB" w:rsidRDefault="00E50105" w:rsidP="00C526CB">
      <w:pPr>
        <w:pStyle w:val="TOC1"/>
        <w:tabs>
          <w:tab w:val="right" w:leader="dot" w:pos="9350"/>
        </w:tabs>
        <w:rPr>
          <w:noProof/>
        </w:rPr>
      </w:pPr>
      <w:hyperlink w:anchor="_Toc410980895" w:history="1">
        <w:r w:rsidR="00C526CB" w:rsidRPr="00AA5F58">
          <w:rPr>
            <w:rStyle w:val="Hyperlink"/>
            <w:rFonts w:cs="Times New Roman"/>
            <w:noProof/>
          </w:rPr>
          <w:t>Monitoring for Subrecipient Title VI Compliance</w:t>
        </w:r>
        <w:r w:rsidR="00C526CB">
          <w:rPr>
            <w:noProof/>
            <w:webHidden/>
          </w:rPr>
          <w:tab/>
          <w:t>21</w:t>
        </w:r>
      </w:hyperlink>
    </w:p>
    <w:p w14:paraId="0A2F70D7" w14:textId="77777777" w:rsidR="00C526CB" w:rsidRDefault="00E50105" w:rsidP="00C526CB">
      <w:pPr>
        <w:pStyle w:val="TOC1"/>
        <w:tabs>
          <w:tab w:val="right" w:leader="dot" w:pos="9350"/>
        </w:tabs>
        <w:rPr>
          <w:noProof/>
        </w:rPr>
      </w:pPr>
      <w:hyperlink w:anchor="_Toc410980896" w:history="1">
        <w:r w:rsidR="00C526CB" w:rsidRPr="00AA5F58">
          <w:rPr>
            <w:rStyle w:val="Hyperlink"/>
            <w:rFonts w:cs="Times New Roman"/>
            <w:noProof/>
          </w:rPr>
          <w:t>Title VI Equity Analysis</w:t>
        </w:r>
        <w:r w:rsidR="00C526CB">
          <w:rPr>
            <w:noProof/>
            <w:webHidden/>
          </w:rPr>
          <w:tab/>
          <w:t>22</w:t>
        </w:r>
      </w:hyperlink>
    </w:p>
    <w:p w14:paraId="5908AF83" w14:textId="77777777" w:rsidR="00C526CB" w:rsidRDefault="00E50105" w:rsidP="00C526CB">
      <w:pPr>
        <w:pStyle w:val="TOC1"/>
        <w:tabs>
          <w:tab w:val="right" w:leader="dot" w:pos="9350"/>
        </w:tabs>
        <w:rPr>
          <w:noProof/>
        </w:rPr>
      </w:pPr>
      <w:hyperlink w:anchor="_Toc410980898" w:history="1">
        <w:r w:rsidR="00C526CB" w:rsidRPr="00AA5F58">
          <w:rPr>
            <w:rStyle w:val="Hyperlink"/>
            <w:rFonts w:cs="Times New Roman"/>
            <w:noProof/>
          </w:rPr>
          <w:t>Board Approval for the Title VI Program</w:t>
        </w:r>
        <w:r w:rsidR="00C526CB">
          <w:rPr>
            <w:noProof/>
            <w:webHidden/>
          </w:rPr>
          <w:tab/>
        </w:r>
      </w:hyperlink>
      <w:r w:rsidR="00C526CB">
        <w:rPr>
          <w:noProof/>
        </w:rPr>
        <w:t>23</w:t>
      </w:r>
    </w:p>
    <w:p w14:paraId="3D421267" w14:textId="6C99825C" w:rsidR="00C526CB" w:rsidRPr="00DB75ED" w:rsidRDefault="00C526CB" w:rsidP="00C526CB">
      <w:pPr>
        <w:rPr>
          <w:rFonts w:cs="Times New Roman"/>
        </w:rPr>
      </w:pPr>
      <w:r w:rsidRPr="00DB75ED">
        <w:rPr>
          <w:rFonts w:cs="Times New Roman"/>
          <w:b/>
          <w:bCs/>
          <w:noProof/>
        </w:rPr>
        <w:fldChar w:fldCharType="end"/>
      </w:r>
    </w:p>
    <w:p w14:paraId="5785CBE5" w14:textId="2AC8BCC8" w:rsidR="004752B1" w:rsidRPr="00DB75ED" w:rsidRDefault="004752B1" w:rsidP="00C56AA9">
      <w:pPr>
        <w:ind w:firstLine="0"/>
        <w:rPr>
          <w:rFonts w:cs="Times New Roman"/>
          <w:sz w:val="24"/>
          <w:szCs w:val="24"/>
        </w:rPr>
      </w:pPr>
    </w:p>
    <w:p w14:paraId="42EBF50C" w14:textId="77777777" w:rsidR="00471768" w:rsidRDefault="00471768">
      <w:pPr>
        <w:rPr>
          <w:rFonts w:eastAsiaTheme="majorEastAsia" w:cs="Times New Roman"/>
          <w:b/>
          <w:bCs/>
          <w:sz w:val="48"/>
          <w:szCs w:val="48"/>
        </w:rPr>
      </w:pPr>
      <w:r>
        <w:rPr>
          <w:rFonts w:cs="Times New Roman"/>
          <w:sz w:val="48"/>
          <w:szCs w:val="48"/>
        </w:rPr>
        <w:br w:type="page"/>
      </w:r>
    </w:p>
    <w:p w14:paraId="71249391" w14:textId="77777777" w:rsidR="000527B2" w:rsidRPr="00DB75ED" w:rsidRDefault="000527B2" w:rsidP="000527B2">
      <w:pPr>
        <w:pStyle w:val="Heading1"/>
        <w:keepNext/>
        <w:keepLines/>
        <w:spacing w:before="480"/>
        <w:rPr>
          <w:rFonts w:asciiTheme="minorHAnsi" w:hAnsiTheme="minorHAnsi" w:cs="Times New Roman"/>
          <w:color w:val="auto"/>
          <w:sz w:val="48"/>
          <w:szCs w:val="48"/>
        </w:rPr>
      </w:pPr>
      <w:bookmarkStart w:id="0" w:name="_Toc410980886"/>
      <w:r w:rsidRPr="00DB75ED">
        <w:rPr>
          <w:rFonts w:asciiTheme="minorHAnsi" w:hAnsiTheme="minorHAnsi" w:cs="Times New Roman"/>
          <w:color w:val="auto"/>
          <w:sz w:val="48"/>
          <w:szCs w:val="48"/>
        </w:rPr>
        <w:lastRenderedPageBreak/>
        <w:t>Title VI Policy Statement</w:t>
      </w:r>
      <w:bookmarkEnd w:id="0"/>
    </w:p>
    <w:p w14:paraId="233E0316" w14:textId="77777777" w:rsidR="000527B2" w:rsidRPr="00DB75ED" w:rsidRDefault="000527B2" w:rsidP="000527B2">
      <w:pPr>
        <w:autoSpaceDE w:val="0"/>
        <w:autoSpaceDN w:val="0"/>
        <w:adjustRightInd w:val="0"/>
        <w:jc w:val="both"/>
        <w:rPr>
          <w:rFonts w:eastAsia="Calibri" w:cs="Arial"/>
          <w:color w:val="000000"/>
          <w:sz w:val="24"/>
          <w:szCs w:val="24"/>
        </w:rPr>
      </w:pPr>
    </w:p>
    <w:p w14:paraId="1D091B91" w14:textId="77777777" w:rsidR="000527B2" w:rsidRPr="00DB75ED" w:rsidRDefault="000527B2" w:rsidP="000527B2">
      <w:pPr>
        <w:autoSpaceDE w:val="0"/>
        <w:autoSpaceDN w:val="0"/>
        <w:adjustRightInd w:val="0"/>
        <w:jc w:val="both"/>
        <w:rPr>
          <w:rFonts w:eastAsia="Calibri" w:cs="Arial"/>
          <w:color w:val="000000"/>
          <w:sz w:val="24"/>
          <w:szCs w:val="24"/>
        </w:rPr>
      </w:pPr>
    </w:p>
    <w:p w14:paraId="0173427A" w14:textId="77777777" w:rsidR="000527B2" w:rsidRPr="00DB75ED" w:rsidRDefault="000527B2" w:rsidP="000527B2">
      <w:pPr>
        <w:autoSpaceDE w:val="0"/>
        <w:autoSpaceDN w:val="0"/>
        <w:adjustRightInd w:val="0"/>
        <w:jc w:val="both"/>
        <w:rPr>
          <w:rFonts w:eastAsia="Calibri" w:cs="Arial"/>
          <w:color w:val="000000"/>
          <w:sz w:val="24"/>
          <w:szCs w:val="24"/>
        </w:rPr>
      </w:pPr>
      <w:r w:rsidRPr="00DB75ED">
        <w:rPr>
          <w:rFonts w:eastAsia="Calibri" w:cs="Arial"/>
          <w:color w:val="000000"/>
          <w:sz w:val="24"/>
          <w:szCs w:val="24"/>
        </w:rPr>
        <w:t>The</w:t>
      </w:r>
      <w:r>
        <w:rPr>
          <w:rFonts w:eastAsia="Calibri" w:cs="Arial"/>
          <w:color w:val="000000"/>
          <w:sz w:val="24"/>
          <w:szCs w:val="24"/>
        </w:rPr>
        <w:t xml:space="preserve"> </w:t>
      </w:r>
      <w:r>
        <w:rPr>
          <w:rFonts w:cs="Times New Roman"/>
        </w:rPr>
        <w:t>Arizona Recreation Center for the Handicapped (ARCH)</w:t>
      </w:r>
      <w:r w:rsidRPr="00DB75ED">
        <w:rPr>
          <w:rFonts w:eastAsia="Calibri" w:cs="Arial"/>
          <w:color w:val="000000"/>
          <w:sz w:val="24"/>
          <w:szCs w:val="24"/>
        </w:rPr>
        <w:t xml:space="preserve"> policy assures full compliance with Title VI of</w:t>
      </w:r>
      <w:r>
        <w:rPr>
          <w:rFonts w:eastAsia="Calibri" w:cs="Arial"/>
          <w:color w:val="000000"/>
          <w:sz w:val="24"/>
          <w:szCs w:val="24"/>
        </w:rPr>
        <w:t xml:space="preserve"> the Civil Rights act of 1964, </w:t>
      </w:r>
      <w:r w:rsidRPr="00CB6F01">
        <w:rPr>
          <w:rFonts w:cs="Times New Roman"/>
          <w:sz w:val="24"/>
          <w:szCs w:val="24"/>
        </w:rPr>
        <w:t>the Civil Rights Restoration Act of 1987, Executive Order 12898 on Environmental Justice, and related authorities and regulation in all programs and activities.</w:t>
      </w:r>
      <w:r w:rsidRPr="00DB75ED">
        <w:rPr>
          <w:rFonts w:eastAsia="Calibri" w:cs="Arial"/>
          <w:color w:val="000000"/>
          <w:sz w:val="24"/>
          <w:szCs w:val="24"/>
        </w:rPr>
        <w:t xml:space="preserve"> Title VI states that </w:t>
      </w:r>
      <w:r>
        <w:rPr>
          <w:rFonts w:eastAsia="Calibri" w:cs="Arial"/>
          <w:color w:val="000000"/>
          <w:sz w:val="24"/>
          <w:szCs w:val="24"/>
        </w:rPr>
        <w:t>“</w:t>
      </w:r>
      <w:r w:rsidRPr="00DB75ED">
        <w:rPr>
          <w:rFonts w:eastAsia="Calibri" w:cs="Arial"/>
          <w:color w:val="000000"/>
          <w:sz w:val="24"/>
          <w:szCs w:val="24"/>
        </w:rPr>
        <w:t>no person shall on the grounds of race, col</w:t>
      </w:r>
      <w:r>
        <w:rPr>
          <w:rFonts w:eastAsia="Calibri" w:cs="Arial"/>
          <w:color w:val="000000"/>
          <w:sz w:val="24"/>
          <w:szCs w:val="24"/>
        </w:rPr>
        <w:t xml:space="preserve">or, </w:t>
      </w:r>
      <w:r w:rsidR="001615B8">
        <w:rPr>
          <w:rFonts w:eastAsia="Calibri" w:cs="Arial"/>
          <w:color w:val="000000"/>
          <w:sz w:val="24"/>
          <w:szCs w:val="24"/>
        </w:rPr>
        <w:t xml:space="preserve">or </w:t>
      </w:r>
      <w:r>
        <w:rPr>
          <w:rFonts w:eastAsia="Calibri" w:cs="Arial"/>
          <w:color w:val="000000"/>
          <w:sz w:val="24"/>
          <w:szCs w:val="24"/>
        </w:rPr>
        <w:t>national origin</w:t>
      </w:r>
      <w:r w:rsidRPr="00DB75ED">
        <w:rPr>
          <w:rFonts w:eastAsia="Calibri" w:cs="Arial"/>
          <w:color w:val="000000"/>
          <w:sz w:val="24"/>
          <w:szCs w:val="24"/>
        </w:rPr>
        <w:t xml:space="preserve"> be excluded from participation in, be denied the benefits of, or be otherwise subjected to discrimination</w:t>
      </w:r>
      <w:r>
        <w:rPr>
          <w:rFonts w:eastAsia="Calibri" w:cs="Arial"/>
          <w:color w:val="000000"/>
          <w:sz w:val="24"/>
          <w:szCs w:val="24"/>
        </w:rPr>
        <w:t>”</w:t>
      </w:r>
      <w:r w:rsidRPr="00DB75ED">
        <w:rPr>
          <w:rFonts w:eastAsia="Calibri" w:cs="Arial"/>
          <w:color w:val="000000"/>
          <w:sz w:val="24"/>
          <w:szCs w:val="24"/>
        </w:rPr>
        <w:t xml:space="preserve"> under any </w:t>
      </w:r>
      <w:r>
        <w:rPr>
          <w:rFonts w:cs="Times New Roman"/>
        </w:rPr>
        <w:t xml:space="preserve">ARCH </w:t>
      </w:r>
      <w:r>
        <w:rPr>
          <w:rFonts w:eastAsia="Calibri" w:cs="Arial"/>
          <w:color w:val="000000"/>
          <w:sz w:val="24"/>
          <w:szCs w:val="24"/>
        </w:rPr>
        <w:t>sponsored program or activity.  T</w:t>
      </w:r>
      <w:r w:rsidRPr="00DB75ED">
        <w:rPr>
          <w:rFonts w:eastAsia="Calibri" w:cs="Arial"/>
          <w:color w:val="000000"/>
          <w:sz w:val="24"/>
          <w:szCs w:val="24"/>
        </w:rPr>
        <w:t xml:space="preserve">here is no distinction between the sources of funding. </w:t>
      </w:r>
    </w:p>
    <w:p w14:paraId="3DC9E9A8" w14:textId="77777777" w:rsidR="000527B2" w:rsidRPr="00DB75ED" w:rsidRDefault="000527B2" w:rsidP="000527B2">
      <w:pPr>
        <w:autoSpaceDE w:val="0"/>
        <w:autoSpaceDN w:val="0"/>
        <w:adjustRightInd w:val="0"/>
        <w:jc w:val="both"/>
        <w:rPr>
          <w:rFonts w:eastAsia="Calibri" w:cs="Arial"/>
          <w:color w:val="000000"/>
          <w:sz w:val="24"/>
          <w:szCs w:val="24"/>
        </w:rPr>
      </w:pPr>
    </w:p>
    <w:p w14:paraId="0615B9BD" w14:textId="77777777" w:rsidR="000527B2" w:rsidRPr="00DB75ED" w:rsidRDefault="000527B2" w:rsidP="000527B2">
      <w:pPr>
        <w:autoSpaceDE w:val="0"/>
        <w:autoSpaceDN w:val="0"/>
        <w:adjustRightInd w:val="0"/>
        <w:jc w:val="both"/>
        <w:rPr>
          <w:rFonts w:eastAsia="Calibri" w:cs="Arial"/>
          <w:color w:val="000000"/>
          <w:sz w:val="24"/>
          <w:szCs w:val="24"/>
        </w:rPr>
      </w:pPr>
      <w:r>
        <w:rPr>
          <w:rFonts w:cs="Times New Roman"/>
        </w:rPr>
        <w:t>The Arizona Recreation Center for the Handicapped (ARCH)</w:t>
      </w:r>
      <w:r w:rsidRPr="00DB75ED">
        <w:rPr>
          <w:rFonts w:cs="Times New Roman"/>
        </w:rPr>
        <w:t xml:space="preserve"> </w:t>
      </w:r>
      <w:r w:rsidRPr="00DB75ED">
        <w:rPr>
          <w:rFonts w:eastAsia="Calibri" w:cs="Arial"/>
          <w:color w:val="000000"/>
          <w:sz w:val="24"/>
          <w:szCs w:val="24"/>
        </w:rPr>
        <w:t xml:space="preserve">also assures that every effort will be made to prevent discrimination through the impacts of its programs, policies and activities on minority and low-income populations. Furthermore, </w:t>
      </w:r>
      <w:r>
        <w:rPr>
          <w:rFonts w:cs="Times New Roman"/>
        </w:rPr>
        <w:t xml:space="preserve">ARCH </w:t>
      </w:r>
      <w:r w:rsidRPr="00DB75ED">
        <w:rPr>
          <w:rFonts w:eastAsia="Calibri" w:cs="Arial"/>
          <w:color w:val="000000"/>
          <w:sz w:val="24"/>
          <w:szCs w:val="24"/>
        </w:rPr>
        <w:t xml:space="preserve">will take reasonable steps to provide meaningful access to services for persons with limited English proficiency. </w:t>
      </w:r>
    </w:p>
    <w:p w14:paraId="0A832F3A" w14:textId="77777777" w:rsidR="000527B2" w:rsidRPr="00DB75ED" w:rsidRDefault="000527B2" w:rsidP="000527B2">
      <w:pPr>
        <w:jc w:val="both"/>
        <w:rPr>
          <w:rFonts w:eastAsia="Calibri" w:cs="Arial"/>
          <w:color w:val="000000"/>
          <w:sz w:val="24"/>
          <w:szCs w:val="24"/>
        </w:rPr>
      </w:pPr>
    </w:p>
    <w:p w14:paraId="65B773F3" w14:textId="77777777" w:rsidR="000527B2" w:rsidRPr="00DB75ED" w:rsidRDefault="000527B2" w:rsidP="000527B2">
      <w:pPr>
        <w:jc w:val="both"/>
        <w:rPr>
          <w:rFonts w:eastAsia="Calibri" w:cs="Arial"/>
          <w:color w:val="000000"/>
          <w:sz w:val="24"/>
          <w:szCs w:val="24"/>
        </w:rPr>
      </w:pPr>
      <w:r w:rsidRPr="00DB75ED">
        <w:rPr>
          <w:rFonts w:eastAsia="Calibri" w:cs="Arial"/>
          <w:color w:val="000000"/>
          <w:sz w:val="24"/>
          <w:szCs w:val="24"/>
        </w:rPr>
        <w:t xml:space="preserve">When </w:t>
      </w:r>
      <w:r>
        <w:rPr>
          <w:rFonts w:cs="Times New Roman"/>
        </w:rPr>
        <w:t xml:space="preserve">the Arizona Recreation Center for the Handicapped (ARCH) </w:t>
      </w:r>
      <w:r w:rsidRPr="00DB75ED">
        <w:rPr>
          <w:rFonts w:eastAsia="Calibri" w:cs="Arial"/>
          <w:color w:val="000000"/>
          <w:sz w:val="24"/>
          <w:szCs w:val="24"/>
        </w:rPr>
        <w:t xml:space="preserve">distributes Federal-aid funds to another entity/person, </w:t>
      </w:r>
      <w:r>
        <w:rPr>
          <w:rFonts w:cs="Times New Roman"/>
        </w:rPr>
        <w:t>ARCH</w:t>
      </w:r>
      <w:r w:rsidRPr="00DB75ED">
        <w:rPr>
          <w:rFonts w:cs="Times New Roman"/>
        </w:rPr>
        <w:t xml:space="preserve"> </w:t>
      </w:r>
      <w:r w:rsidRPr="00DB75ED">
        <w:rPr>
          <w:rFonts w:eastAsia="Calibri" w:cs="Arial"/>
          <w:color w:val="000000"/>
          <w:sz w:val="24"/>
          <w:szCs w:val="24"/>
        </w:rPr>
        <w:t xml:space="preserve">will ensure all subrecipients fully comply with </w:t>
      </w:r>
      <w:r>
        <w:rPr>
          <w:rFonts w:cs="Times New Roman"/>
        </w:rPr>
        <w:t>ARCH’s</w:t>
      </w:r>
      <w:r w:rsidRPr="00DB75ED">
        <w:rPr>
          <w:rFonts w:cs="Times New Roman"/>
        </w:rPr>
        <w:t xml:space="preserve"> </w:t>
      </w:r>
      <w:r w:rsidRPr="00DB75ED">
        <w:rPr>
          <w:rFonts w:eastAsia="Calibri" w:cs="Arial"/>
          <w:color w:val="000000"/>
          <w:sz w:val="24"/>
          <w:szCs w:val="24"/>
        </w:rPr>
        <w:t xml:space="preserve">Title VI Nondiscrimination Program requirements. </w:t>
      </w:r>
      <w:r>
        <w:rPr>
          <w:rFonts w:eastAsia="Calibri" w:cs="Arial"/>
          <w:color w:val="000000"/>
          <w:sz w:val="24"/>
          <w:szCs w:val="24"/>
        </w:rPr>
        <w:t xml:space="preserve">The </w:t>
      </w:r>
      <w:r>
        <w:rPr>
          <w:rFonts w:cs="Times New Roman"/>
        </w:rPr>
        <w:t>President of the Board of Directors</w:t>
      </w:r>
      <w:r w:rsidRPr="00DB75ED">
        <w:rPr>
          <w:rFonts w:eastAsia="Calibri" w:cs="Arial"/>
          <w:color w:val="000000"/>
          <w:sz w:val="24"/>
          <w:szCs w:val="24"/>
        </w:rPr>
        <w:t xml:space="preserve"> has delegated the authority to </w:t>
      </w:r>
      <w:r w:rsidRPr="00CF1744">
        <w:rPr>
          <w:rFonts w:cs="Times New Roman"/>
        </w:rPr>
        <w:t>Vera Martinez</w:t>
      </w:r>
      <w:r w:rsidRPr="00DB75ED">
        <w:rPr>
          <w:rFonts w:eastAsia="Calibri" w:cs="Arial"/>
          <w:color w:val="000000"/>
          <w:sz w:val="24"/>
          <w:szCs w:val="24"/>
        </w:rPr>
        <w:t xml:space="preserve">, Title VI Program Coordinator, to oversee and implement FTA Title VI requirements. </w:t>
      </w:r>
    </w:p>
    <w:p w14:paraId="49E80DBD" w14:textId="77777777" w:rsidR="000527B2" w:rsidRPr="00DB75ED" w:rsidRDefault="000527B2" w:rsidP="000527B2">
      <w:pPr>
        <w:rPr>
          <w:rFonts w:eastAsia="Calibri" w:cs="Arial"/>
          <w:color w:val="000000"/>
          <w:sz w:val="24"/>
          <w:szCs w:val="24"/>
        </w:rPr>
      </w:pPr>
    </w:p>
    <w:p w14:paraId="6663EB0B" w14:textId="77777777" w:rsidR="000527B2" w:rsidRPr="00DB75ED" w:rsidRDefault="000527B2" w:rsidP="000527B2">
      <w:pPr>
        <w:rPr>
          <w:rFonts w:eastAsia="Calibri" w:cs="Arial"/>
          <w:color w:val="000000"/>
          <w:sz w:val="24"/>
          <w:szCs w:val="24"/>
        </w:rPr>
      </w:pPr>
    </w:p>
    <w:p w14:paraId="223CE79B" w14:textId="77777777" w:rsidR="000527B2" w:rsidRPr="00DB75ED" w:rsidRDefault="000527B2" w:rsidP="000527B2">
      <w:pPr>
        <w:rPr>
          <w:rFonts w:eastAsia="Calibri" w:cs="Arial"/>
          <w:color w:val="000000"/>
          <w:sz w:val="24"/>
          <w:szCs w:val="24"/>
        </w:rPr>
      </w:pPr>
    </w:p>
    <w:p w14:paraId="158DDA49" w14:textId="77777777" w:rsidR="000527B2" w:rsidRPr="00DB75ED" w:rsidRDefault="000527B2" w:rsidP="000527B2">
      <w:pPr>
        <w:rPr>
          <w:rFonts w:eastAsia="Calibri" w:cs="Arial"/>
          <w:color w:val="000000"/>
          <w:sz w:val="24"/>
          <w:szCs w:val="24"/>
        </w:rPr>
      </w:pPr>
    </w:p>
    <w:p w14:paraId="7DFBE61A" w14:textId="77777777" w:rsidR="000527B2" w:rsidRPr="00DB75ED" w:rsidRDefault="000527B2" w:rsidP="000527B2">
      <w:pPr>
        <w:rPr>
          <w:rFonts w:eastAsia="Calibri" w:cs="Arial"/>
          <w:color w:val="000000"/>
          <w:sz w:val="24"/>
          <w:szCs w:val="24"/>
        </w:rPr>
      </w:pPr>
    </w:p>
    <w:p w14:paraId="43B76D81" w14:textId="09B2CD6D" w:rsidR="000527B2" w:rsidRPr="00CB6F01" w:rsidRDefault="000527B2" w:rsidP="000527B2">
      <w:pPr>
        <w:rPr>
          <w:rFonts w:ascii="Brush Script MT" w:eastAsia="Calibri" w:hAnsi="Brush Script MT" w:cs="Arial"/>
          <w:color w:val="000000"/>
          <w:sz w:val="28"/>
          <w:szCs w:val="28"/>
        </w:rPr>
      </w:pPr>
      <w:r>
        <w:rPr>
          <w:rFonts w:ascii="Brush Script MT" w:eastAsia="Calibri" w:hAnsi="Brush Script MT" w:cs="Arial"/>
          <w:color w:val="000000"/>
          <w:sz w:val="28"/>
          <w:szCs w:val="28"/>
        </w:rPr>
        <w:t>Cynthia Bennett</w:t>
      </w:r>
      <w:r>
        <w:rPr>
          <w:rFonts w:ascii="Brush Script MT" w:eastAsia="Calibri" w:hAnsi="Brush Script MT" w:cs="Arial"/>
          <w:color w:val="000000"/>
          <w:sz w:val="28"/>
          <w:szCs w:val="28"/>
        </w:rPr>
        <w:tab/>
      </w:r>
      <w:r>
        <w:rPr>
          <w:rFonts w:ascii="Brush Script MT" w:eastAsia="Calibri" w:hAnsi="Brush Script MT" w:cs="Arial"/>
          <w:color w:val="000000"/>
          <w:sz w:val="28"/>
          <w:szCs w:val="28"/>
        </w:rPr>
        <w:tab/>
      </w:r>
      <w:r>
        <w:rPr>
          <w:rFonts w:ascii="Brush Script MT" w:eastAsia="Calibri" w:hAnsi="Brush Script MT" w:cs="Arial"/>
          <w:color w:val="000000"/>
          <w:sz w:val="28"/>
          <w:szCs w:val="28"/>
        </w:rPr>
        <w:tab/>
      </w:r>
      <w:r>
        <w:rPr>
          <w:rFonts w:ascii="Brush Script MT" w:eastAsia="Calibri" w:hAnsi="Brush Script MT" w:cs="Arial"/>
          <w:color w:val="000000"/>
          <w:sz w:val="28"/>
          <w:szCs w:val="28"/>
        </w:rPr>
        <w:tab/>
      </w:r>
      <w:r>
        <w:rPr>
          <w:rFonts w:ascii="Brush Script MT" w:eastAsia="Calibri" w:hAnsi="Brush Script MT" w:cs="Arial"/>
          <w:color w:val="000000"/>
          <w:sz w:val="28"/>
          <w:szCs w:val="28"/>
        </w:rPr>
        <w:tab/>
      </w:r>
      <w:r>
        <w:rPr>
          <w:rFonts w:ascii="Brush Script MT" w:eastAsia="Calibri" w:hAnsi="Brush Script MT" w:cs="Arial"/>
          <w:color w:val="000000"/>
          <w:sz w:val="28"/>
          <w:szCs w:val="28"/>
        </w:rPr>
        <w:tab/>
      </w:r>
      <w:r>
        <w:rPr>
          <w:rFonts w:ascii="Brush Script MT" w:eastAsia="Calibri" w:hAnsi="Brush Script MT" w:cs="Arial"/>
          <w:color w:val="000000"/>
          <w:sz w:val="28"/>
          <w:szCs w:val="28"/>
        </w:rPr>
        <w:tab/>
        <w:t>10/12/</w:t>
      </w:r>
      <w:r w:rsidR="00D94088">
        <w:rPr>
          <w:rFonts w:ascii="Brush Script MT" w:eastAsia="Calibri" w:hAnsi="Brush Script MT" w:cs="Arial"/>
          <w:color w:val="000000"/>
          <w:sz w:val="28"/>
          <w:szCs w:val="28"/>
        </w:rPr>
        <w:t>2</w:t>
      </w:r>
      <w:r w:rsidR="00E74D07">
        <w:rPr>
          <w:rFonts w:ascii="Brush Script MT" w:eastAsia="Calibri" w:hAnsi="Brush Script MT" w:cs="Arial"/>
          <w:color w:val="000000"/>
          <w:sz w:val="28"/>
          <w:szCs w:val="28"/>
        </w:rPr>
        <w:t>2</w:t>
      </w:r>
    </w:p>
    <w:p w14:paraId="6EF0C3A7" w14:textId="77777777" w:rsidR="000527B2" w:rsidRPr="00DB75ED" w:rsidRDefault="000527B2" w:rsidP="000527B2">
      <w:pPr>
        <w:ind w:firstLine="0"/>
        <w:rPr>
          <w:rFonts w:eastAsia="Calibri" w:cs="Arial"/>
          <w:color w:val="000000"/>
          <w:sz w:val="24"/>
          <w:szCs w:val="24"/>
        </w:rPr>
      </w:pPr>
      <w:r w:rsidRPr="00DB75ED">
        <w:rPr>
          <w:rFonts w:eastAsia="Calibri" w:cs="Arial"/>
          <w:color w:val="000000"/>
          <w:sz w:val="24"/>
          <w:szCs w:val="24"/>
        </w:rPr>
        <w:t>______________________</w:t>
      </w:r>
      <w:r>
        <w:rPr>
          <w:rFonts w:eastAsia="Calibri" w:cs="Arial"/>
          <w:color w:val="000000"/>
          <w:sz w:val="24"/>
          <w:szCs w:val="24"/>
        </w:rPr>
        <w:t>____________</w:t>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t>__________________</w:t>
      </w:r>
    </w:p>
    <w:p w14:paraId="258EDD0C" w14:textId="77777777" w:rsidR="000527B2" w:rsidRDefault="000527B2" w:rsidP="000527B2">
      <w:pPr>
        <w:ind w:firstLine="0"/>
        <w:rPr>
          <w:rFonts w:cs="Times New Roman"/>
        </w:rPr>
      </w:pPr>
      <w:r>
        <w:rPr>
          <w:rFonts w:cs="Times New Roman"/>
        </w:rPr>
        <w:t>Cynthia Bennett, President, ARCH Board of Directors</w:t>
      </w:r>
      <w:r>
        <w:rPr>
          <w:rFonts w:cs="Times New Roman"/>
        </w:rPr>
        <w:tab/>
      </w:r>
      <w:r>
        <w:rPr>
          <w:rFonts w:cs="Times New Roman"/>
        </w:rPr>
        <w:tab/>
      </w:r>
      <w:r>
        <w:rPr>
          <w:rFonts w:cs="Times New Roman"/>
        </w:rPr>
        <w:tab/>
        <w:t>Date</w:t>
      </w:r>
    </w:p>
    <w:p w14:paraId="74C2E71A" w14:textId="77777777" w:rsidR="000956DF" w:rsidRPr="00DB75ED" w:rsidRDefault="000527B2" w:rsidP="000527B2">
      <w:pPr>
        <w:pStyle w:val="Heading1"/>
        <w:keepNext/>
        <w:keepLines/>
        <w:spacing w:before="480"/>
        <w:rPr>
          <w:rFonts w:cs="Times New Roman"/>
          <w:b w:val="0"/>
          <w:bCs w:val="0"/>
          <w:sz w:val="48"/>
          <w:szCs w:val="48"/>
        </w:rPr>
      </w:pPr>
      <w:r w:rsidRPr="00DB75ED">
        <w:rPr>
          <w:rFonts w:cs="Times New Roman"/>
          <w:sz w:val="48"/>
          <w:szCs w:val="48"/>
        </w:rPr>
        <w:br w:type="page"/>
      </w:r>
    </w:p>
    <w:p w14:paraId="7428D72A" w14:textId="77777777" w:rsidR="004752B1" w:rsidRPr="00DB75ED" w:rsidRDefault="004752B1" w:rsidP="004752B1">
      <w:pPr>
        <w:pStyle w:val="Heading1"/>
        <w:keepNext/>
        <w:keepLines/>
        <w:spacing w:before="480"/>
        <w:rPr>
          <w:rFonts w:asciiTheme="minorHAnsi" w:hAnsiTheme="minorHAnsi" w:cs="Times New Roman"/>
          <w:color w:val="auto"/>
          <w:sz w:val="48"/>
          <w:szCs w:val="48"/>
        </w:rPr>
      </w:pPr>
      <w:bookmarkStart w:id="1" w:name="_Toc410980887"/>
      <w:r w:rsidRPr="00DB75ED">
        <w:rPr>
          <w:rFonts w:asciiTheme="minorHAnsi" w:hAnsiTheme="minorHAnsi" w:cs="Times New Roman"/>
          <w:color w:val="auto"/>
          <w:sz w:val="48"/>
          <w:szCs w:val="48"/>
        </w:rPr>
        <w:lastRenderedPageBreak/>
        <w:t>Title VI Notice to the Public</w:t>
      </w:r>
      <w:bookmarkEnd w:id="1"/>
    </w:p>
    <w:p w14:paraId="5DD356E0" w14:textId="77777777" w:rsidR="004752B1" w:rsidRPr="00DB75ED" w:rsidRDefault="000527B2" w:rsidP="004752B1">
      <w:pPr>
        <w:rPr>
          <w:rFonts w:cs="Times New Roman"/>
        </w:rPr>
      </w:pPr>
      <w:r>
        <w:rPr>
          <w:rFonts w:cs="Times New Roman"/>
          <w:noProof/>
        </w:rPr>
        <mc:AlternateContent>
          <mc:Choice Requires="wps">
            <w:drawing>
              <wp:anchor distT="0" distB="0" distL="114300" distR="114300" simplePos="0" relativeHeight="251637248" behindDoc="0" locked="0" layoutInCell="1" allowOverlap="1" wp14:anchorId="24C9A922" wp14:editId="5EECA847">
                <wp:simplePos x="0" y="0"/>
                <wp:positionH relativeFrom="column">
                  <wp:posOffset>-95250</wp:posOffset>
                </wp:positionH>
                <wp:positionV relativeFrom="paragraph">
                  <wp:posOffset>46991</wp:posOffset>
                </wp:positionV>
                <wp:extent cx="6438900" cy="6287770"/>
                <wp:effectExtent l="0" t="0" r="19050" b="17780"/>
                <wp:wrapNone/>
                <wp:docPr id="18"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6287770"/>
                        </a:xfrm>
                        <a:custGeom>
                          <a:avLst/>
                          <a:gdLst>
                            <a:gd name="T0" fmla="*/ 0 w 6438900"/>
                            <a:gd name="T1" fmla="*/ 0 h 5092995"/>
                            <a:gd name="T2" fmla="*/ 6438900 w 6438900"/>
                            <a:gd name="T3" fmla="*/ 0 h 5092995"/>
                            <a:gd name="T4" fmla="*/ 6438900 w 6438900"/>
                            <a:gd name="T5" fmla="*/ 5324475 h 5092995"/>
                            <a:gd name="T6" fmla="*/ 0 w 6438900"/>
                            <a:gd name="T7" fmla="*/ 5324475 h 5092995"/>
                            <a:gd name="T8" fmla="*/ 0 w 6438900"/>
                            <a:gd name="T9" fmla="*/ 0 h 5092995"/>
                            <a:gd name="T10" fmla="*/ 121824 w 6438900"/>
                            <a:gd name="T11" fmla="*/ 127361 h 5092995"/>
                            <a:gd name="T12" fmla="*/ 121824 w 6438900"/>
                            <a:gd name="T13" fmla="*/ 5197114 h 5092995"/>
                            <a:gd name="T14" fmla="*/ 6317076 w 6438900"/>
                            <a:gd name="T15" fmla="*/ 5197114 h 5092995"/>
                            <a:gd name="T16" fmla="*/ 6317076 w 6438900"/>
                            <a:gd name="T17" fmla="*/ 127361 h 5092995"/>
                            <a:gd name="T18" fmla="*/ 121824 w 6438900"/>
                            <a:gd name="T19" fmla="*/ 127361 h 50929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995">
                              <a:moveTo>
                                <a:pt x="0" y="0"/>
                              </a:moveTo>
                              <a:lnTo>
                                <a:pt x="6438900" y="0"/>
                              </a:lnTo>
                              <a:lnTo>
                                <a:pt x="6438900" y="5092995"/>
                              </a:lnTo>
                              <a:lnTo>
                                <a:pt x="0" y="5092995"/>
                              </a:lnTo>
                              <a:lnTo>
                                <a:pt x="0" y="0"/>
                              </a:lnTo>
                              <a:close/>
                              <a:moveTo>
                                <a:pt x="121824" y="121824"/>
                              </a:moveTo>
                              <a:lnTo>
                                <a:pt x="121824" y="4971171"/>
                              </a:lnTo>
                              <a:lnTo>
                                <a:pt x="6317076" y="4971171"/>
                              </a:lnTo>
                              <a:lnTo>
                                <a:pt x="6317076" y="121824"/>
                              </a:lnTo>
                              <a:lnTo>
                                <a:pt x="121824" y="121824"/>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D9E48" id="Frame 2" o:spid="_x0000_s1026" style="position:absolute;margin-left:-7.5pt;margin-top:3.7pt;width:507pt;height:495.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qC3gMAADcNAAAOAAAAZHJzL2Uyb0RvYy54bWysV12PozYUfa/U/2DxWKkD5jNEk1nNznar&#10;StsPabM/wAETUAFT2wmZ/vpeG5yxZxayrZoHsOPj43vvsa8v9+8uXYvOlIuG9TsP3wUeon3ByqY/&#10;7rwv+48/bjwkJOlL0rKe7rxnKrx3D99/dz8OWxqymrUl5QhIerEdh51XSzlsfV8UNe2IuGMD7WGw&#10;YrwjErr86JecjMDetX4YBKk/Ml4OnBVUCPj3wzToPWj+qqKF/L2qBJWo3Xlgm9RPrp8H9fQf7sn2&#10;yMlQN8VsBvkPVnSk6WHRK9UHIgk68eYNVdcUnAlWybuCdT6rqqag2gfwBgevvPlck4FqXyA4YriG&#10;Sfx/tMVv58/DH1yZLoZPrPhTQET8cRDb64jqCMCgw/grK0FDcpJMO3upeKdmghvoomP6fI0pvUhU&#10;wJ9pHG3yAEJfwFgabrIs01H3ydZML05C/kyZpiLnT0JOopTQ0iEtUU86WHcPLFXXgj4/+ChAIzLc&#10;M97AsAOrURLkYZ4ns9ZXttCCzUzLnJEFDtAiZ2zBbnImFjiJwjjOkmXm1AKv+J5ZsJuccDa/JZ65&#10;A1v0Hdvy4BBvwng5ntgWCYdZlOJl37Et1U1mW6oE5xnG8Qq1o1iEsyBLV6x2JLvJbWuW3uS2pbsZ&#10;EVu6mxGxBbzFHNoqBigN4IfSJInSN+fHlnAdaeu3jrTFW0fawq0jbdHWkbZg60hbrHWkrdQ60pbp&#10;DRLy5dFkRFKbJFlc+jlLQgsRdenuQUGVNgcmVFJWSRMy7x4r+YAEcGrUgmMHDlIpeLQIDx04qKDg&#10;Orl+lT1y4BBgBc8W2WMHDrFT8HwRnjhwlYEUHpLLkrOpO2H2Fi+7m7kTZn/xssMbd8LsMV52OXcn&#10;zD5jx+kptLPUHKqa1/UM9xDUMwflN0hPpNohpolG6xqud565D9V4x850zzRSvrrDYc2X0ba3Uebi&#10;VdE2t7lBmPeg+WykWXfSxuDMe8JPCn478vXqRcsE1UF4sX1inrKk3iBzc7LjBedaYuFjdYlkZlMZ&#10;mHnPjk75XfP/W7xjj6E173XrDcr4DaIp9fVRv24DtXusGkuwtik/Nm2rZBf8eHhqOToTqJAf3z/F&#10;7x/nw+PA2l7tojCJoZTT0xY5oqcoT0ysHA7OTn2ptakpKX+a25I07dQGM1tITrr6VAWnKuLF9sDK&#10;Zyg+OZtqd/jWgEbN+N8eGqFu33nirxPh1EPtLz0UxjmOY9hEUnfiJFP3GbdHDvYI6Qug2nmFhAM0&#10;dZ7k9HlwGnhzrGGtKT/27BHK3qpRxam2cLJr7kB1rkM+f0mo8t/ua9TL987DPwAAAP//AwBQSwME&#10;FAAGAAgAAAAhALdGKVXcAAAACQEAAA8AAABkcnMvZG93bnJldi54bWxMj81ugzAQhO+V+g7WRuot&#10;ManyB8VEqFIeoCFRrwYbsGKvEXYIfftuTu1tRzOa/SY/zs6ySY/BeBSwXiXANDZeGewEXKrT8gAs&#10;RIlKWo9awI8OcCxeX3KZKf/ALz2dY8eoBEMmBfQxDhnnoem1k2HlB43ktX50MpIcO65G+aByZ/l7&#10;kuy4kwbpQy8H/dnr5na+OwF2W1ff5bVtS+PLaoOni5kOiRBvi7n8ABb1HP/C8MQndCiIqfZ3VIFZ&#10;Acv1lrZEAfsNMPLTNCVdP4/9DniR8/8Lil8AAAD//wMAUEsBAi0AFAAGAAgAAAAhALaDOJL+AAAA&#10;4QEAABMAAAAAAAAAAAAAAAAAAAAAAFtDb250ZW50X1R5cGVzXS54bWxQSwECLQAUAAYACAAAACEA&#10;OP0h/9YAAACUAQAACwAAAAAAAAAAAAAAAAAvAQAAX3JlbHMvLnJlbHNQSwECLQAUAAYACAAAACEA&#10;8Ro6gt4DAAA3DQAADgAAAAAAAAAAAAAAAAAuAgAAZHJzL2Uyb0RvYy54bWxQSwECLQAUAAYACAAA&#10;ACEAt0YpVdwAAAAJAQAADwAAAAAAAAAAAAAAAAA4BgAAZHJzL2Rvd25yZXYueG1sUEsFBgAAAAAE&#10;AAQA8wAAAEEHAAAAAA==&#10;" path="m,l6438900,r,5092995l,5092995,,xm121824,121824r,4849347l6317076,4971171r,-4849347l121824,121824xe" fillcolor="#abc4ba" strokecolor="#3c3951" strokeweight="2pt">
                <v:path arrowok="t" o:connecttype="custom" o:connectlocs="0,0;6438900,0;6438900,6573553;0,6573553;0,0;121824,157239;121824,6416314;6317076,6416314;6317076,157239;121824,157239" o:connectangles="0,0,0,0,0,0,0,0,0,0"/>
              </v:shape>
            </w:pict>
          </mc:Fallback>
        </mc:AlternateContent>
      </w:r>
    </w:p>
    <w:p w14:paraId="0FB8A984" w14:textId="77777777" w:rsidR="004752B1" w:rsidRPr="00DB75ED" w:rsidRDefault="004752B1" w:rsidP="004752B1">
      <w:pPr>
        <w:rPr>
          <w:rFonts w:cs="Times New Roman"/>
        </w:rPr>
      </w:pPr>
    </w:p>
    <w:p w14:paraId="3A4BF423" w14:textId="77777777" w:rsidR="004752B1" w:rsidRPr="00DB75ED" w:rsidRDefault="004752B1" w:rsidP="004752B1">
      <w:pPr>
        <w:jc w:val="center"/>
        <w:rPr>
          <w:rFonts w:cs="Times New Roman"/>
          <w:sz w:val="36"/>
          <w:szCs w:val="36"/>
        </w:rPr>
      </w:pPr>
      <w:r w:rsidRPr="00DB75ED">
        <w:rPr>
          <w:rFonts w:cs="Times New Roman"/>
          <w:sz w:val="36"/>
          <w:szCs w:val="36"/>
        </w:rPr>
        <w:t>Notifying the Public of Rights Under Title VI</w:t>
      </w:r>
    </w:p>
    <w:p w14:paraId="0EE1ABA0" w14:textId="77777777" w:rsidR="004752B1" w:rsidRPr="00DB75ED" w:rsidRDefault="007A2E74" w:rsidP="004752B1">
      <w:pPr>
        <w:jc w:val="center"/>
        <w:rPr>
          <w:rFonts w:cs="Times New Roman"/>
          <w:b/>
          <w:sz w:val="36"/>
          <w:szCs w:val="36"/>
        </w:rPr>
      </w:pPr>
      <w:r>
        <w:rPr>
          <w:rFonts w:cs="Times New Roman"/>
          <w:b/>
          <w:sz w:val="36"/>
          <w:szCs w:val="36"/>
        </w:rPr>
        <w:t>The Arizona Recreation Center for the Handicapped (ARCH)</w:t>
      </w:r>
    </w:p>
    <w:p w14:paraId="0281C27D" w14:textId="77777777" w:rsidR="00887EFB" w:rsidRPr="00DB75ED" w:rsidRDefault="00887EFB" w:rsidP="004752B1">
      <w:pPr>
        <w:jc w:val="center"/>
        <w:rPr>
          <w:rFonts w:cs="Times New Roman"/>
          <w:b/>
          <w:sz w:val="36"/>
          <w:szCs w:val="36"/>
        </w:rPr>
      </w:pPr>
    </w:p>
    <w:p w14:paraId="470EF313" w14:textId="77777777" w:rsidR="00B0676A" w:rsidRDefault="004752B1" w:rsidP="00390028">
      <w:pPr>
        <w:pStyle w:val="ListParagraph"/>
        <w:spacing w:line="276" w:lineRule="auto"/>
        <w:ind w:firstLine="0"/>
        <w:jc w:val="both"/>
        <w:rPr>
          <w:rFonts w:cs="Times New Roman"/>
        </w:rPr>
      </w:pPr>
      <w:bookmarkStart w:id="2" w:name="_Hlk153893962"/>
      <w:r w:rsidRPr="00DB75ED">
        <w:rPr>
          <w:rFonts w:cs="Times New Roman"/>
        </w:rPr>
        <w:t xml:space="preserve">The </w:t>
      </w:r>
      <w:r w:rsidR="007A2E74">
        <w:rPr>
          <w:rFonts w:cs="Times New Roman"/>
        </w:rPr>
        <w:t>Arizona Recreation Center for the Handicapped (ARCH)</w:t>
      </w:r>
      <w:r w:rsidRPr="00DB75ED">
        <w:rPr>
          <w:rFonts w:cs="Times New Roman"/>
        </w:rPr>
        <w:t xml:space="preserve"> </w:t>
      </w:r>
      <w:r w:rsidR="002F6441">
        <w:rPr>
          <w:rFonts w:cs="Times New Roman"/>
        </w:rPr>
        <w:t xml:space="preserve">hereby gives public notice that is the policy of the agency to ensure full compliance with the </w:t>
      </w:r>
      <w:r w:rsidRPr="00DB75ED">
        <w:rPr>
          <w:rFonts w:cs="Times New Roman"/>
        </w:rPr>
        <w:t>Title VI of the Civil Rights Act</w:t>
      </w:r>
      <w:r w:rsidR="000C6A51">
        <w:rPr>
          <w:rFonts w:cs="Times New Roman"/>
        </w:rPr>
        <w:t xml:space="preserve"> of 1964</w:t>
      </w:r>
      <w:r w:rsidR="00C271AC">
        <w:rPr>
          <w:rFonts w:cs="Times New Roman"/>
        </w:rPr>
        <w:t xml:space="preserve">, Section 504 of the Rehabilitation Act of 1973, </w:t>
      </w:r>
      <w:bookmarkStart w:id="3" w:name="_Hlk45793510"/>
      <w:r w:rsidR="002F6441">
        <w:rPr>
          <w:rFonts w:cs="Times New Roman"/>
        </w:rPr>
        <w:t xml:space="preserve">the Civil Rights Restoration Act of 1987, Executive Order 12898 on Environmental Justice, and related authorities and regulation in all programs and activities. </w:t>
      </w:r>
      <w:bookmarkEnd w:id="3"/>
      <w:r w:rsidR="002F6441">
        <w:rPr>
          <w:rFonts w:cs="Times New Roman"/>
        </w:rPr>
        <w:t xml:space="preserve"> Title VI requires that no person in the United States of America shall, on the grounds of race, color, or national origin, be excluded from participation in, be denied the benefits of, or be otherwise subjected to discrimination under any program or activity for which ARCH received federal financial assistance.  </w:t>
      </w:r>
    </w:p>
    <w:p w14:paraId="23900C8E" w14:textId="77777777" w:rsidR="001615B8" w:rsidRDefault="001615B8" w:rsidP="00390028">
      <w:pPr>
        <w:pStyle w:val="ListParagraph"/>
        <w:spacing w:line="276" w:lineRule="auto"/>
        <w:ind w:firstLine="0"/>
        <w:jc w:val="both"/>
        <w:rPr>
          <w:rFonts w:cs="Times New Roman"/>
        </w:rPr>
      </w:pPr>
    </w:p>
    <w:p w14:paraId="683E563C" w14:textId="77777777" w:rsidR="00FD777F" w:rsidRDefault="004752B1" w:rsidP="00390028">
      <w:pPr>
        <w:pStyle w:val="ListParagraph"/>
        <w:spacing w:line="276" w:lineRule="auto"/>
        <w:ind w:firstLine="0"/>
        <w:jc w:val="both"/>
        <w:rPr>
          <w:rFonts w:cs="Times New Roman"/>
        </w:rPr>
      </w:pPr>
      <w:r w:rsidRPr="00DB75ED">
        <w:rPr>
          <w:rFonts w:cs="Times New Roman"/>
        </w:rPr>
        <w:t xml:space="preserve">Any person who believes </w:t>
      </w:r>
      <w:r w:rsidR="00B0676A">
        <w:rPr>
          <w:rFonts w:cs="Times New Roman"/>
        </w:rPr>
        <w:t>they have experienced</w:t>
      </w:r>
      <w:r w:rsidRPr="00DB75ED">
        <w:rPr>
          <w:rFonts w:cs="Times New Roman"/>
        </w:rPr>
        <w:t xml:space="preserve"> discriminat</w:t>
      </w:r>
      <w:r w:rsidR="00B0676A">
        <w:rPr>
          <w:rFonts w:cs="Times New Roman"/>
        </w:rPr>
        <w:t xml:space="preserve">ion </w:t>
      </w:r>
      <w:r w:rsidRPr="00DB75ED">
        <w:rPr>
          <w:rFonts w:cs="Times New Roman"/>
        </w:rPr>
        <w:t xml:space="preserve">under Title VI may file a complaint with the </w:t>
      </w:r>
      <w:r w:rsidR="007A2E74">
        <w:rPr>
          <w:rFonts w:cs="Times New Roman"/>
        </w:rPr>
        <w:t>Arizona Recreation Center for the Handicapped (ARCH)</w:t>
      </w:r>
      <w:r w:rsidRPr="00DB75ED">
        <w:rPr>
          <w:rFonts w:cs="Times New Roman"/>
        </w:rPr>
        <w:t>.</w:t>
      </w:r>
      <w:r w:rsidR="00B0676A">
        <w:rPr>
          <w:rFonts w:cs="Times New Roman"/>
        </w:rPr>
        <w:t xml:space="preserve">  Any such complaint must be filed with ARCH’s Title VI Coordinator within 180 days following the date of the alleged discriminatory occurrence.  </w:t>
      </w:r>
      <w:r w:rsidRPr="00DB75ED">
        <w:rPr>
          <w:rFonts w:cs="Times New Roman"/>
        </w:rPr>
        <w:t xml:space="preserve">For more information, </w:t>
      </w:r>
      <w:r w:rsidR="00B0676A">
        <w:rPr>
          <w:rFonts w:cs="Times New Roman"/>
        </w:rPr>
        <w:t>or</w:t>
      </w:r>
      <w:r w:rsidRPr="00DB75ED">
        <w:rPr>
          <w:rFonts w:cs="Times New Roman"/>
        </w:rPr>
        <w:t xml:space="preserve"> to file a complaint, contact</w:t>
      </w:r>
      <w:r w:rsidR="00390028">
        <w:rPr>
          <w:rFonts w:cs="Times New Roman"/>
        </w:rPr>
        <w:t xml:space="preserve"> </w:t>
      </w:r>
      <w:r w:rsidR="00C90CDC">
        <w:rPr>
          <w:rFonts w:cs="Times New Roman"/>
        </w:rPr>
        <w:t>Vera Martinez at 602-230-2226</w:t>
      </w:r>
      <w:r w:rsidR="00B0676A">
        <w:rPr>
          <w:rFonts w:cs="Times New Roman"/>
        </w:rPr>
        <w:t xml:space="preserve">, email: </w:t>
      </w:r>
      <w:hyperlink r:id="rId10" w:history="1">
        <w:r w:rsidR="00B0676A" w:rsidRPr="0003662F">
          <w:rPr>
            <w:rStyle w:val="Hyperlink"/>
            <w:rFonts w:cs="Times New Roman"/>
          </w:rPr>
          <w:t>vera_martinez@archaz.org</w:t>
        </w:r>
      </w:hyperlink>
      <w:r w:rsidR="00B0676A">
        <w:rPr>
          <w:rFonts w:cs="Times New Roman"/>
        </w:rPr>
        <w:t xml:space="preserve">, or visit our website at </w:t>
      </w:r>
      <w:hyperlink r:id="rId11" w:history="1">
        <w:r w:rsidR="00B0676A" w:rsidRPr="0003662F">
          <w:rPr>
            <w:rStyle w:val="Hyperlink"/>
            <w:rFonts w:cs="Times New Roman"/>
          </w:rPr>
          <w:t>www.archaz.org</w:t>
        </w:r>
      </w:hyperlink>
      <w:r w:rsidR="00B0676A">
        <w:rPr>
          <w:rFonts w:cs="Times New Roman"/>
        </w:rPr>
        <w:t>, TTY: 7-1-1.</w:t>
      </w:r>
    </w:p>
    <w:p w14:paraId="3A7F33E8" w14:textId="77777777" w:rsidR="00B0676A" w:rsidRDefault="00B0676A" w:rsidP="00390028">
      <w:pPr>
        <w:pStyle w:val="ListParagraph"/>
        <w:spacing w:line="276" w:lineRule="auto"/>
        <w:ind w:firstLine="0"/>
        <w:jc w:val="both"/>
        <w:rPr>
          <w:rFonts w:cs="Times New Roman"/>
        </w:rPr>
      </w:pPr>
    </w:p>
    <w:p w14:paraId="3CF72BA4" w14:textId="77777777" w:rsidR="00F02652" w:rsidRPr="00390028" w:rsidRDefault="00F02652" w:rsidP="00390028">
      <w:pPr>
        <w:pStyle w:val="ListParagraph"/>
        <w:spacing w:line="276" w:lineRule="auto"/>
        <w:ind w:firstLine="0"/>
        <w:jc w:val="both"/>
        <w:rPr>
          <w:rFonts w:cs="Times New Roman"/>
        </w:rPr>
      </w:pPr>
      <w:r w:rsidRPr="00390028">
        <w:rPr>
          <w:rFonts w:cs="Times New Roman"/>
        </w:rPr>
        <w:t xml:space="preserve">A complainant may file a complaint directly with the </w:t>
      </w:r>
      <w:r w:rsidR="00F416CA">
        <w:rPr>
          <w:rFonts w:cs="Times New Roman"/>
        </w:rPr>
        <w:t>City of Phoenix Public Transit Department</w:t>
      </w:r>
      <w:r w:rsidRPr="00390028">
        <w:rPr>
          <w:rFonts w:cs="Times New Roman"/>
        </w:rPr>
        <w:t xml:space="preserve"> or the Federal Transit Administration</w:t>
      </w:r>
      <w:r w:rsidR="00390028">
        <w:rPr>
          <w:rFonts w:cs="Times New Roman"/>
        </w:rPr>
        <w:t xml:space="preserve"> (FTA)</w:t>
      </w:r>
      <w:r w:rsidRPr="00390028">
        <w:rPr>
          <w:rFonts w:cs="Times New Roman"/>
        </w:rPr>
        <w:t xml:space="preserve"> by filing a complaint directly with the corresponding office</w:t>
      </w:r>
      <w:r w:rsidR="00390028">
        <w:rPr>
          <w:rFonts w:cs="Times New Roman"/>
        </w:rPr>
        <w:t>s</w:t>
      </w:r>
      <w:r w:rsidRPr="00390028">
        <w:rPr>
          <w:rFonts w:cs="Times New Roman"/>
        </w:rPr>
        <w:t xml:space="preserve"> of Civil Rights:  </w:t>
      </w:r>
      <w:r w:rsidR="00F416CA">
        <w:rPr>
          <w:rFonts w:cs="Times New Roman"/>
          <w:b/>
          <w:bCs/>
          <w:u w:val="single"/>
        </w:rPr>
        <w:t>City of Phoenix Public Transit Department</w:t>
      </w:r>
      <w:r w:rsidRPr="00390028">
        <w:rPr>
          <w:rFonts w:cs="Times New Roman"/>
        </w:rPr>
        <w:t>: ATTN</w:t>
      </w:r>
      <w:r w:rsidR="009B6B90">
        <w:rPr>
          <w:rFonts w:cs="Times New Roman"/>
        </w:rPr>
        <w:t>:</w:t>
      </w:r>
      <w:r w:rsidRPr="00390028">
        <w:rPr>
          <w:rFonts w:cs="Times New Roman"/>
        </w:rPr>
        <w:t xml:space="preserve"> Title VI </w:t>
      </w:r>
      <w:r w:rsidR="00F416CA">
        <w:rPr>
          <w:rFonts w:cs="Times New Roman"/>
        </w:rPr>
        <w:t>Coordinator,</w:t>
      </w:r>
      <w:r w:rsidRPr="00390028">
        <w:rPr>
          <w:rFonts w:cs="Times New Roman"/>
        </w:rPr>
        <w:t xml:space="preserve"> </w:t>
      </w:r>
      <w:r w:rsidR="00F416CA">
        <w:rPr>
          <w:rFonts w:cs="Times New Roman"/>
        </w:rPr>
        <w:t>302 N. 1</w:t>
      </w:r>
      <w:r w:rsidR="00F416CA" w:rsidRPr="00F416CA">
        <w:rPr>
          <w:rFonts w:cs="Times New Roman"/>
          <w:vertAlign w:val="superscript"/>
        </w:rPr>
        <w:t>st</w:t>
      </w:r>
      <w:r w:rsidR="00F416CA">
        <w:rPr>
          <w:rFonts w:cs="Times New Roman"/>
        </w:rPr>
        <w:t xml:space="preserve"> Ave., Suite 900, Phoenix AZ 85003</w:t>
      </w:r>
      <w:r w:rsidR="00997CC5" w:rsidRPr="00390028">
        <w:rPr>
          <w:rFonts w:cs="Times New Roman"/>
        </w:rPr>
        <w:t xml:space="preserve"> </w:t>
      </w:r>
      <w:r w:rsidR="00997CC5" w:rsidRPr="00997CC5">
        <w:rPr>
          <w:rFonts w:cs="Times New Roman"/>
          <w:b/>
          <w:u w:val="single"/>
        </w:rPr>
        <w:t>FTA</w:t>
      </w:r>
      <w:r w:rsidR="009B6B90">
        <w:rPr>
          <w:rFonts w:cs="Times New Roman"/>
        </w:rPr>
        <w:t>: ATTN:</w:t>
      </w:r>
      <w:r w:rsidRPr="00390028">
        <w:rPr>
          <w:rFonts w:cs="Times New Roman"/>
        </w:rPr>
        <w:t xml:space="preserve"> Title VI Program Coordinator, East Building, 5</w:t>
      </w:r>
      <w:r w:rsidRPr="00390028">
        <w:rPr>
          <w:rFonts w:cs="Times New Roman"/>
          <w:vertAlign w:val="superscript"/>
        </w:rPr>
        <w:t>th</w:t>
      </w:r>
      <w:r w:rsidRPr="00390028">
        <w:rPr>
          <w:rFonts w:cs="Times New Roman"/>
        </w:rPr>
        <w:t xml:space="preserve"> Floor-TCR 1200 New Jersey Ave., SE Washington DC 20590 </w:t>
      </w:r>
    </w:p>
    <w:p w14:paraId="7151FCAE" w14:textId="77777777" w:rsidR="00390028" w:rsidRPr="00FD777F" w:rsidRDefault="00390028" w:rsidP="00390028">
      <w:pPr>
        <w:pStyle w:val="ListParagraph"/>
        <w:spacing w:line="276" w:lineRule="auto"/>
        <w:ind w:firstLine="0"/>
        <w:jc w:val="both"/>
        <w:rPr>
          <w:rFonts w:cs="Times New Roman"/>
          <w:sz w:val="6"/>
        </w:rPr>
      </w:pPr>
    </w:p>
    <w:p w14:paraId="715791B3" w14:textId="61F14C29" w:rsidR="004752B1" w:rsidRPr="00DB75ED" w:rsidRDefault="004752B1" w:rsidP="00390028">
      <w:pPr>
        <w:pStyle w:val="ListParagraph"/>
        <w:spacing w:line="276" w:lineRule="auto"/>
        <w:ind w:firstLine="0"/>
        <w:jc w:val="both"/>
        <w:rPr>
          <w:rFonts w:cs="Times New Roman"/>
        </w:rPr>
      </w:pPr>
      <w:r w:rsidRPr="00DB75ED">
        <w:rPr>
          <w:rFonts w:cs="Times New Roman"/>
        </w:rPr>
        <w:t xml:space="preserve">If information is needed in another language, contact </w:t>
      </w:r>
      <w:r w:rsidR="001C2E3A">
        <w:rPr>
          <w:rFonts w:cs="Times New Roman"/>
        </w:rPr>
        <w:t>602-230-2226 or 602-230-7193</w:t>
      </w:r>
      <w:r w:rsidRPr="00DB75ED">
        <w:rPr>
          <w:rFonts w:cs="Times New Roman"/>
        </w:rPr>
        <w:t>.</w:t>
      </w:r>
      <w:r w:rsidR="009B6B90">
        <w:rPr>
          <w:rFonts w:cs="Times New Roman"/>
        </w:rPr>
        <w:t xml:space="preserve">  Para información en Español llame: </w:t>
      </w:r>
      <w:r w:rsidR="00152E28">
        <w:rPr>
          <w:rFonts w:cs="Times New Roman"/>
        </w:rPr>
        <w:t>Abraham Gonzales</w:t>
      </w:r>
      <w:r w:rsidR="001C2E3A">
        <w:rPr>
          <w:rFonts w:cs="Times New Roman"/>
        </w:rPr>
        <w:t xml:space="preserve"> at 602-230-2226 or 602-230-7193.</w:t>
      </w:r>
    </w:p>
    <w:p w14:paraId="477D6ED9" w14:textId="77777777" w:rsidR="003F5340" w:rsidRPr="00DB75ED" w:rsidRDefault="003F5340" w:rsidP="003F5340">
      <w:pPr>
        <w:pStyle w:val="ListParagraph"/>
        <w:spacing w:line="276" w:lineRule="auto"/>
        <w:ind w:firstLine="0"/>
        <w:jc w:val="center"/>
        <w:rPr>
          <w:rFonts w:cs="Times New Roman"/>
          <w:i/>
          <w:sz w:val="20"/>
        </w:rPr>
      </w:pPr>
    </w:p>
    <w:bookmarkEnd w:id="2"/>
    <w:p w14:paraId="3212472F" w14:textId="77777777" w:rsidR="00390028" w:rsidRDefault="00390028" w:rsidP="003F5340">
      <w:pPr>
        <w:pStyle w:val="ListParagraph"/>
        <w:spacing w:line="276" w:lineRule="auto"/>
        <w:ind w:firstLine="0"/>
        <w:jc w:val="center"/>
        <w:rPr>
          <w:rFonts w:cs="Times New Roman"/>
          <w:i/>
          <w:sz w:val="20"/>
          <w:highlight w:val="yellow"/>
        </w:rPr>
      </w:pPr>
    </w:p>
    <w:p w14:paraId="0241B370" w14:textId="77777777" w:rsidR="00165CDE" w:rsidRPr="00DB75ED" w:rsidRDefault="00165CDE" w:rsidP="003F5340">
      <w:pPr>
        <w:pStyle w:val="ListParagraph"/>
        <w:spacing w:line="276" w:lineRule="auto"/>
        <w:ind w:firstLine="0"/>
        <w:jc w:val="center"/>
        <w:rPr>
          <w:rFonts w:cs="Times New Roman"/>
          <w:i/>
          <w:sz w:val="20"/>
        </w:rPr>
      </w:pPr>
    </w:p>
    <w:p w14:paraId="2D8D8F9A" w14:textId="77777777" w:rsidR="00FD777F" w:rsidRPr="00DB75ED" w:rsidRDefault="00FD777F" w:rsidP="00FD777F">
      <w:pPr>
        <w:rPr>
          <w:rFonts w:cs="Times New Roman"/>
        </w:rPr>
      </w:pPr>
    </w:p>
    <w:p w14:paraId="2ACADE77" w14:textId="77777777" w:rsidR="00165CDE" w:rsidRPr="00DB75ED" w:rsidRDefault="00165CDE" w:rsidP="003F5340">
      <w:pPr>
        <w:pStyle w:val="ListParagraph"/>
        <w:spacing w:line="276" w:lineRule="auto"/>
        <w:ind w:firstLine="0"/>
        <w:jc w:val="center"/>
        <w:rPr>
          <w:rFonts w:cs="Times New Roman"/>
          <w:i/>
          <w:sz w:val="24"/>
        </w:rPr>
      </w:pPr>
    </w:p>
    <w:p w14:paraId="43C54BB4" w14:textId="77777777" w:rsidR="00FD777F" w:rsidRDefault="00FD777F" w:rsidP="00165CDE">
      <w:pPr>
        <w:spacing w:line="276" w:lineRule="auto"/>
        <w:ind w:firstLine="0"/>
        <w:rPr>
          <w:rFonts w:cs="Times New Roman"/>
          <w:i/>
          <w:sz w:val="24"/>
        </w:rPr>
      </w:pPr>
    </w:p>
    <w:p w14:paraId="02F61561" w14:textId="77777777" w:rsidR="00FD777F" w:rsidRDefault="00FD777F" w:rsidP="00165CDE">
      <w:pPr>
        <w:spacing w:line="276" w:lineRule="auto"/>
        <w:ind w:firstLine="0"/>
        <w:rPr>
          <w:rFonts w:cs="Times New Roman"/>
          <w:i/>
          <w:sz w:val="24"/>
        </w:rPr>
      </w:pPr>
    </w:p>
    <w:bookmarkStart w:id="4" w:name="_Toc410980888"/>
    <w:p w14:paraId="359EEDAD" w14:textId="2FB92852" w:rsidR="0026221D" w:rsidRPr="00DB75ED" w:rsidRDefault="003917D8" w:rsidP="0026221D">
      <w:pPr>
        <w:pStyle w:val="Heading1"/>
        <w:keepNext/>
        <w:keepLines/>
        <w:spacing w:before="480"/>
        <w:rPr>
          <w:rFonts w:asciiTheme="minorHAnsi" w:hAnsiTheme="minorHAnsi" w:cs="Times New Roman"/>
          <w:color w:val="auto"/>
          <w:sz w:val="48"/>
          <w:szCs w:val="48"/>
        </w:rPr>
      </w:pPr>
      <w:r>
        <w:rPr>
          <w:rFonts w:cs="Times New Roman"/>
          <w:b w:val="0"/>
          <w:noProof/>
          <w:sz w:val="36"/>
          <w:szCs w:val="36"/>
        </w:rPr>
        <w:lastRenderedPageBreak/>
        <mc:AlternateContent>
          <mc:Choice Requires="wps">
            <w:drawing>
              <wp:anchor distT="0" distB="0" distL="114300" distR="114300" simplePos="0" relativeHeight="251680256" behindDoc="0" locked="0" layoutInCell="1" allowOverlap="1" wp14:anchorId="706A007A" wp14:editId="30AF0F6D">
                <wp:simplePos x="0" y="0"/>
                <wp:positionH relativeFrom="column">
                  <wp:posOffset>-266700</wp:posOffset>
                </wp:positionH>
                <wp:positionV relativeFrom="paragraph">
                  <wp:posOffset>510540</wp:posOffset>
                </wp:positionV>
                <wp:extent cx="6438900" cy="6553200"/>
                <wp:effectExtent l="0" t="0" r="19050" b="19050"/>
                <wp:wrapNone/>
                <wp:docPr id="17" name="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6553200"/>
                        </a:xfrm>
                        <a:custGeom>
                          <a:avLst/>
                          <a:gdLst>
                            <a:gd name="T0" fmla="*/ 0 w 6438900"/>
                            <a:gd name="T1" fmla="*/ 0 h 5092700"/>
                            <a:gd name="T2" fmla="*/ 6438900 w 6438900"/>
                            <a:gd name="T3" fmla="*/ 0 h 5092700"/>
                            <a:gd name="T4" fmla="*/ 6438900 w 6438900"/>
                            <a:gd name="T5" fmla="*/ 5092700 h 5092700"/>
                            <a:gd name="T6" fmla="*/ 0 w 6438900"/>
                            <a:gd name="T7" fmla="*/ 5092700 h 5092700"/>
                            <a:gd name="T8" fmla="*/ 0 w 6438900"/>
                            <a:gd name="T9" fmla="*/ 0 h 5092700"/>
                            <a:gd name="T10" fmla="*/ 121817 w 6438900"/>
                            <a:gd name="T11" fmla="*/ 121817 h 5092700"/>
                            <a:gd name="T12" fmla="*/ 121817 w 6438900"/>
                            <a:gd name="T13" fmla="*/ 4970883 h 5092700"/>
                            <a:gd name="T14" fmla="*/ 6317083 w 6438900"/>
                            <a:gd name="T15" fmla="*/ 4970883 h 5092700"/>
                            <a:gd name="T16" fmla="*/ 6317083 w 6438900"/>
                            <a:gd name="T17" fmla="*/ 121817 h 5092700"/>
                            <a:gd name="T18" fmla="*/ 121817 w 6438900"/>
                            <a:gd name="T19" fmla="*/ 121817 h 50927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700">
                              <a:moveTo>
                                <a:pt x="0" y="0"/>
                              </a:moveTo>
                              <a:lnTo>
                                <a:pt x="6438900" y="0"/>
                              </a:lnTo>
                              <a:lnTo>
                                <a:pt x="6438900" y="5092700"/>
                              </a:lnTo>
                              <a:lnTo>
                                <a:pt x="0" y="5092700"/>
                              </a:lnTo>
                              <a:lnTo>
                                <a:pt x="0" y="0"/>
                              </a:lnTo>
                              <a:close/>
                              <a:moveTo>
                                <a:pt x="121817" y="121817"/>
                              </a:moveTo>
                              <a:lnTo>
                                <a:pt x="121817" y="4970883"/>
                              </a:lnTo>
                              <a:lnTo>
                                <a:pt x="6317083" y="4970883"/>
                              </a:lnTo>
                              <a:lnTo>
                                <a:pt x="6317083" y="121817"/>
                              </a:lnTo>
                              <a:lnTo>
                                <a:pt x="121817" y="121817"/>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98E36" id="Frame 1" o:spid="_x0000_s1026" style="position:absolute;margin-left:-21pt;margin-top:40.2pt;width:507pt;height:5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F2AMAADcNAAAOAAAAZHJzL2Uyb0RvYy54bWysV12PmzgUfa/U/2DxuFIHHCBfmsxoOt2u&#10;KrW7lZr+AAdMQAVMbSdk+ut7bezEnhFkdrV5ADs+Pr73Hvv6cnt/amp0pFxUrN0E+CYKEG0zllft&#10;fhN83358twyQkKTNSc1augmeqAju796+ue27NZ2xktU55QhIWrHuu01QStmtw1BkJW2IuGEdbWGw&#10;YLwhErp8H+ac9MDe1OEsiuZhz3jecZZRIeDfD8NgcKf5i4Jm8p+iEFSiehOAbVI/uX7u1DO8uyXr&#10;PSddWWXGDPIfrGhI1cKiZ6oPRBJ04NULqqbKOBOskDcZa0JWFFVGtQ/gDY6eefOtJB3VvkBwRHcO&#10;k/j/aLO/j9+6r1yZLrrPLPshICJh34n1eUR1BGDQrv/CctCQHCTTzp4K3qiZ4AY66Zg+nWNKTxJl&#10;8Oc8iZerCEKfwdg8TWNQTUU9JGs7PTsI+RdlmoocPws5iJJDS4c0Ry1pYN0tsBRNDfr8EaII9chy&#10;G7yFYQ9WojRazRbDqiDQmW3mwAzTOGfsgCM0ypk4sKucqQM2No4zzx3whO8LB3aVE87ma+K58mCj&#10;vmNXHjzDS7wYjyd2RTLgcWZXqqvMrlTJahEtl/F4WLGnWIwBHk9Y7Up2ndvVbH6V25XuakRc6a5G&#10;xBXwGvPMVTFC8wh+SJ3bucmVl/PjSjiNdPWbRrriTSNd4aaRrmjTSFewaaQr1jTSVWoa6cr0Agn5&#10;cm8zIiltksxOrcmS0EJEXbpbUFClzY4JlZRV0oTMu8Um6QJOjTpw7MFBKgWPR+EzDw4qKHg6Co89&#10;OARYwRej8MSDQ+wUfDUKTz24ykAKD8lluGFeOjv3Jxhv8bi7C3+C8RePO7z0JxiP8bjLK3+C8Rl7&#10;ToP64IuRmkNV87ye4QGCeman/AbpiVQ7xDZR71zD5Saw96Eab9iRbplGymd3OKx5Ga1bF2UvXhVt&#10;e5tbhH13ms9F2nUHbSzOvgf8oODrkc9Xz2omqA7CxfaBeUh8eoOY5mDHBedb4uBNpjebysLs2zg6&#10;5HfN/2/xnj2W1r6nrbco6zeIptTX9dV5G6jd49RYgtVV/rGqayW74PvdY83RkUCF/PD+MXn/YPz0&#10;YHWrdtEsTaCO0tNGOeLHeJXaA+hxcHZoc61NSUn+p2lLUtVDG8ysITnp6lMVnKqIF+sdy5+g+ORs&#10;qN3hWwMaJeO/AtRD3b4JxM8D4TRA9acWCuMVThLYRFJ3knSh7jPujuzcEdJmQLUJMgkHaOg8yuHz&#10;4NDxal/CWkN+bNkDlL1FpYpTbeFgl+lAda5Dbr4kVPnv9jXq8r1z9xsAAP//AwBQSwMEFAAGAAgA&#10;AAAhABmIR5XgAAAACwEAAA8AAABkcnMvZG93bnJldi54bWxMj8FOg0AQhu8mvsNmTLyYdoEQRWRp&#10;irHxogepD7BlR0DYWcJuW3x7pyc9zsyXf76/2Cx2FCecfe9IQbyOQCA1zvTUKvjc71YZCB80GT06&#10;QgU/6GFTXl8VOjfuTB94qkMrOIR8rhV0IUy5lL7p0Gq/dhMS377cbHXgcW6lmfWZw+0okyi6l1b3&#10;xB86PeFzh81QH62C77uhea1Ntav322wcjKzeX94qpW5vlu0TiIBL+IPhos/qULLTwR3JeDEqWKUJ&#10;dwkKsigFwcDjw2VxYDKOkxRkWcj/HcpfAAAA//8DAFBLAQItABQABgAIAAAAIQC2gziS/gAAAOEB&#10;AAATAAAAAAAAAAAAAAAAAAAAAABbQ29udGVudF9UeXBlc10ueG1sUEsBAi0AFAAGAAgAAAAhADj9&#10;If/WAAAAlAEAAAsAAAAAAAAAAAAAAAAALwEAAF9yZWxzLy5yZWxzUEsBAi0AFAAGAAgAAAAhAHH9&#10;qEXYAwAANw0AAA4AAAAAAAAAAAAAAAAALgIAAGRycy9lMm9Eb2MueG1sUEsBAi0AFAAGAAgAAAAh&#10;ABmIR5XgAAAACwEAAA8AAAAAAAAAAAAAAAAAMgYAAGRycy9kb3ducmV2LnhtbFBLBQYAAAAABAAE&#10;APMAAAA/BwAAAAA=&#10;" path="m,l6438900,r,5092700l,5092700,,xm121817,121817r,4849066l6317083,4970883r,-4849066l121817,121817xe" fillcolor="#abc4ba" strokecolor="#3c3951" strokeweight="2pt">
                <v:path arrowok="t" o:connecttype="custom" o:connectlocs="0,0;6438900,0;6438900,6553200;0,6553200;0,0;121817,156752;121817,6396448;6317083,6396448;6317083,156752;121817,156752" o:connectangles="0,0,0,0,0,0,0,0,0,0"/>
              </v:shape>
            </w:pict>
          </mc:Fallback>
        </mc:AlternateContent>
      </w:r>
      <w:r w:rsidR="0026221D" w:rsidRPr="00DB75ED">
        <w:rPr>
          <w:rFonts w:asciiTheme="minorHAnsi" w:hAnsiTheme="minorHAnsi" w:cs="Times New Roman"/>
          <w:color w:val="auto"/>
          <w:sz w:val="48"/>
          <w:szCs w:val="48"/>
        </w:rPr>
        <w:t>Title VI Notice to the Public</w:t>
      </w:r>
      <w:r w:rsidR="0026221D">
        <w:rPr>
          <w:rFonts w:asciiTheme="minorHAnsi" w:hAnsiTheme="minorHAnsi" w:cs="Times New Roman"/>
          <w:color w:val="auto"/>
          <w:sz w:val="48"/>
          <w:szCs w:val="48"/>
        </w:rPr>
        <w:t xml:space="preserve"> -Spanish</w:t>
      </w:r>
      <w:bookmarkEnd w:id="4"/>
    </w:p>
    <w:p w14:paraId="2D10CB9C" w14:textId="24AA2E26" w:rsidR="0026221D" w:rsidRDefault="0026221D" w:rsidP="00FD2F8B">
      <w:pPr>
        <w:jc w:val="center"/>
        <w:rPr>
          <w:rFonts w:cs="Times New Roman"/>
          <w:b/>
          <w:sz w:val="36"/>
          <w:szCs w:val="36"/>
        </w:rPr>
      </w:pPr>
    </w:p>
    <w:p w14:paraId="785FEE45" w14:textId="77777777" w:rsidR="00FD777F" w:rsidRPr="00FD2F8B" w:rsidRDefault="00FF5BEF" w:rsidP="00FD2F8B">
      <w:pPr>
        <w:jc w:val="center"/>
        <w:rPr>
          <w:rFonts w:eastAsia="Times New Roman"/>
          <w:b/>
          <w:color w:val="777777"/>
          <w:sz w:val="36"/>
          <w:szCs w:val="36"/>
        </w:rPr>
      </w:pPr>
      <w:r>
        <w:rPr>
          <w:rFonts w:cs="Times New Roman"/>
          <w:b/>
          <w:sz w:val="36"/>
          <w:szCs w:val="36"/>
        </w:rPr>
        <w:t>Aviso</w:t>
      </w:r>
      <w:r w:rsidR="00FD777F" w:rsidRPr="00FD2F8B">
        <w:rPr>
          <w:rFonts w:cs="Times New Roman"/>
          <w:b/>
          <w:sz w:val="36"/>
          <w:szCs w:val="36"/>
        </w:rPr>
        <w:t xml:space="preserve"> al </w:t>
      </w:r>
      <w:r w:rsidR="00FD777F" w:rsidRPr="00FD2F8B">
        <w:rPr>
          <w:rStyle w:val="hps"/>
          <w:rFonts w:cs="Arial"/>
          <w:b/>
          <w:sz w:val="36"/>
          <w:szCs w:val="36"/>
          <w:lang w:val="es-ES"/>
        </w:rPr>
        <w:t xml:space="preserve">Público </w:t>
      </w:r>
      <w:r>
        <w:rPr>
          <w:rFonts w:eastAsia="Times New Roman"/>
          <w:b/>
          <w:sz w:val="36"/>
          <w:szCs w:val="36"/>
          <w:lang w:val="es-ES"/>
        </w:rPr>
        <w:t>Sobre los</w:t>
      </w:r>
      <w:r w:rsidR="00FD777F" w:rsidRPr="00FD2F8B">
        <w:rPr>
          <w:rFonts w:eastAsia="Times New Roman"/>
          <w:b/>
          <w:sz w:val="36"/>
          <w:szCs w:val="36"/>
          <w:lang w:val="es-ES"/>
        </w:rPr>
        <w:t xml:space="preserve"> Derechos Bajo </w:t>
      </w:r>
      <w:r w:rsidR="00FD2F8B" w:rsidRPr="00FD2F8B">
        <w:rPr>
          <w:rFonts w:eastAsia="Times New Roman"/>
          <w:b/>
          <w:sz w:val="36"/>
          <w:szCs w:val="36"/>
          <w:lang w:val="es-ES"/>
        </w:rPr>
        <w:t>el</w:t>
      </w:r>
      <w:r w:rsidR="00FD777F" w:rsidRPr="00FD2F8B">
        <w:rPr>
          <w:rFonts w:eastAsia="Times New Roman"/>
          <w:b/>
          <w:sz w:val="36"/>
          <w:szCs w:val="36"/>
          <w:lang w:val="es-ES"/>
        </w:rPr>
        <w:t xml:space="preserve"> Título VI</w:t>
      </w:r>
    </w:p>
    <w:p w14:paraId="1344BBAA" w14:textId="77777777" w:rsidR="00FD777F" w:rsidRDefault="001C2E3A" w:rsidP="00FD2F8B">
      <w:pPr>
        <w:jc w:val="center"/>
        <w:rPr>
          <w:rFonts w:cs="Times New Roman"/>
          <w:b/>
          <w:sz w:val="10"/>
          <w:szCs w:val="10"/>
        </w:rPr>
      </w:pPr>
      <w:r>
        <w:rPr>
          <w:rFonts w:cs="Times New Roman"/>
          <w:b/>
          <w:sz w:val="36"/>
          <w:szCs w:val="36"/>
        </w:rPr>
        <w:t>ARIZONA RECREATION CENTER FOR THE HANDICAPPED (ARCH)</w:t>
      </w:r>
    </w:p>
    <w:p w14:paraId="1AFB8E89" w14:textId="77777777" w:rsidR="003917D8" w:rsidRDefault="003917D8" w:rsidP="00FD2F8B">
      <w:pPr>
        <w:jc w:val="center"/>
        <w:rPr>
          <w:rFonts w:cs="Times New Roman"/>
          <w:b/>
          <w:sz w:val="10"/>
          <w:szCs w:val="10"/>
        </w:rPr>
      </w:pPr>
    </w:p>
    <w:p w14:paraId="7F72458F" w14:textId="77777777" w:rsidR="003917D8" w:rsidRPr="003917D8" w:rsidRDefault="003917D8" w:rsidP="00FD2F8B">
      <w:pPr>
        <w:jc w:val="center"/>
        <w:rPr>
          <w:rFonts w:cs="Times New Roman"/>
          <w:b/>
          <w:sz w:val="10"/>
          <w:szCs w:val="10"/>
        </w:rPr>
      </w:pPr>
    </w:p>
    <w:p w14:paraId="21D77209" w14:textId="77777777" w:rsidR="003917D8" w:rsidRDefault="003917D8" w:rsidP="003917D8">
      <w:pPr>
        <w:pStyle w:val="ListParagraph"/>
        <w:spacing w:line="276" w:lineRule="auto"/>
        <w:ind w:firstLine="0"/>
        <w:jc w:val="both"/>
        <w:rPr>
          <w:rFonts w:cs="Times New Roman"/>
        </w:rPr>
      </w:pPr>
      <w:r w:rsidRPr="00DB75ED">
        <w:rPr>
          <w:rFonts w:cs="Times New Roman"/>
        </w:rPr>
        <w:t xml:space="preserve">El Centro de Recreación para Discapacitados de Arizona (ARCH, por sus siglas en inglés) por la presente notifica públicamente que es la política de la agencia garantizar el pleno cumplimiento del Título VI de la Ley de Derechos Civiles de 1964, la Sección 504 de la Ley de Rehabilitación de 1973, la Ley de Restauración de los Derechos Civiles de 1987, la Orden Ejecutiva 12898 sobre Justicia Ambiental, y las autoridades y regulaciones relacionadas en todos los programas y actividades.  El Título VI requiere que ninguna persona en los Estados Unidos de América, por motivos de raza, color u origen nacional, sea excluida de la participación, se le nieguen los beneficios o sea objeto de discriminación en cualquier programa o actividad por la cual ARCH haya recibido asistencia financiera federal.  </w:t>
      </w:r>
    </w:p>
    <w:p w14:paraId="613E7672" w14:textId="77777777" w:rsidR="003917D8" w:rsidRPr="003917D8" w:rsidRDefault="003917D8" w:rsidP="003917D8">
      <w:pPr>
        <w:pStyle w:val="ListParagraph"/>
        <w:spacing w:line="276" w:lineRule="auto"/>
        <w:ind w:firstLine="0"/>
        <w:jc w:val="both"/>
        <w:rPr>
          <w:rFonts w:cs="Times New Roman"/>
          <w:sz w:val="16"/>
          <w:szCs w:val="16"/>
        </w:rPr>
      </w:pPr>
    </w:p>
    <w:p w14:paraId="3452CF94" w14:textId="77777777" w:rsidR="003917D8" w:rsidRDefault="003917D8" w:rsidP="003917D8">
      <w:pPr>
        <w:pStyle w:val="ListParagraph"/>
        <w:spacing w:line="276" w:lineRule="auto"/>
        <w:ind w:firstLine="0"/>
        <w:jc w:val="both"/>
        <w:rPr>
          <w:rFonts w:cs="Times New Roman"/>
        </w:rPr>
      </w:pPr>
      <w:r w:rsidRPr="00DB75ED">
        <w:rPr>
          <w:rFonts w:cs="Times New Roman"/>
        </w:rPr>
        <w:t xml:space="preserve">Cualquier persona que crea que ha sufrido discriminación bajo el Título VI puede presentar una queja ante el Centro de Recreación para Discapacitados de Arizona (ARCH, por sus siglas en inglés).  Cualquier queja de este tipo debe presentarse ante el Coordinador del Título VI de ARCH dentro de los 180 días posteriores a la fecha del presunto suceso discriminatorio.  Para obtener más información o para presentar una queja, comuníquese con Vera Martínez al 602-230-2226, envíe un correo electrónico a: </w:t>
      </w:r>
      <w:hyperlink r:id="rId12" w:history="1">
        <w:r w:rsidRPr="0003662F">
          <w:rPr>
            <w:rStyle w:val="Hyperlink"/>
            <w:rFonts w:cs="Times New Roman"/>
          </w:rPr>
          <w:t xml:space="preserve">vera_martinez@archaz.org </w:t>
        </w:r>
      </w:hyperlink>
      <w:r>
        <w:rPr>
          <w:rFonts w:cs="Times New Roman"/>
        </w:rPr>
        <w:t xml:space="preserve">o visite nuestro sitio web al </w:t>
      </w:r>
      <w:hyperlink r:id="rId13" w:history="1">
        <w:r w:rsidRPr="0003662F">
          <w:rPr>
            <w:rStyle w:val="Hyperlink"/>
            <w:rFonts w:cs="Times New Roman"/>
          </w:rPr>
          <w:t>www.archaz.org</w:t>
        </w:r>
      </w:hyperlink>
      <w:r>
        <w:rPr>
          <w:rFonts w:cs="Times New Roman"/>
        </w:rPr>
        <w:t>, TTY: 7-1-1.</w:t>
      </w:r>
    </w:p>
    <w:p w14:paraId="67F22446" w14:textId="77777777" w:rsidR="003917D8" w:rsidRPr="003917D8" w:rsidRDefault="003917D8" w:rsidP="003917D8">
      <w:pPr>
        <w:pStyle w:val="ListParagraph"/>
        <w:spacing w:line="276" w:lineRule="auto"/>
        <w:ind w:firstLine="0"/>
        <w:jc w:val="both"/>
        <w:rPr>
          <w:rFonts w:cs="Times New Roman"/>
          <w:sz w:val="16"/>
          <w:szCs w:val="16"/>
        </w:rPr>
      </w:pPr>
    </w:p>
    <w:p w14:paraId="4F668485" w14:textId="77777777" w:rsidR="003917D8" w:rsidRPr="00390028" w:rsidRDefault="003917D8" w:rsidP="003917D8">
      <w:pPr>
        <w:pStyle w:val="ListParagraph"/>
        <w:spacing w:line="276" w:lineRule="auto"/>
        <w:ind w:firstLine="0"/>
        <w:jc w:val="both"/>
        <w:rPr>
          <w:rFonts w:cs="Times New Roman"/>
        </w:rPr>
      </w:pPr>
      <w:r w:rsidRPr="00390028">
        <w:rPr>
          <w:rFonts w:cs="Times New Roman"/>
        </w:rPr>
        <w:t xml:space="preserve">Un demandante puede presentar una queja directamente ante el Departamento de Transporte Público de la Ciudad de Phoenix o la Administración Federal de Tránsito (FTA) presentando una queja directamente ante las oficinas correspondientes de Derechos Civiles: Departamento de Transporte Público de la Ciudad de </w:t>
      </w:r>
      <w:r>
        <w:rPr>
          <w:rFonts w:cs="Times New Roman"/>
          <w:b/>
          <w:bCs/>
          <w:u w:val="single"/>
        </w:rPr>
        <w:t xml:space="preserve"> Phoenix: ATTN: Coordinador del Título VI, 302 N. 1st Ave., Suite 900, Phoenix AZ 85003 </w:t>
      </w:r>
      <w:r w:rsidRPr="00390028">
        <w:rPr>
          <w:rFonts w:cs="Times New Roman"/>
        </w:rPr>
        <w:t xml:space="preserve">FTA: </w:t>
      </w:r>
      <w:r>
        <w:rPr>
          <w:rFonts w:cs="Times New Roman"/>
        </w:rPr>
        <w:t xml:space="preserve">ATTN: Coordinador del Programa del Título VI,  Edificio Este, 5º Piso-TCR 1200 New Jersey Ave., SE Washington DC 20590 </w:t>
      </w:r>
    </w:p>
    <w:p w14:paraId="2AF6BC28" w14:textId="77777777" w:rsidR="003917D8" w:rsidRPr="00FD777F" w:rsidRDefault="003917D8" w:rsidP="003917D8">
      <w:pPr>
        <w:pStyle w:val="ListParagraph"/>
        <w:spacing w:line="276" w:lineRule="auto"/>
        <w:ind w:firstLine="0"/>
        <w:jc w:val="both"/>
        <w:rPr>
          <w:rFonts w:cs="Times New Roman"/>
          <w:sz w:val="6"/>
        </w:rPr>
      </w:pPr>
    </w:p>
    <w:p w14:paraId="569D1C34" w14:textId="77777777" w:rsidR="003917D8" w:rsidRPr="00DB75ED" w:rsidRDefault="003917D8" w:rsidP="003917D8">
      <w:pPr>
        <w:pStyle w:val="ListParagraph"/>
        <w:spacing w:line="276" w:lineRule="auto"/>
        <w:ind w:firstLine="0"/>
        <w:jc w:val="both"/>
        <w:rPr>
          <w:rFonts w:cs="Times New Roman"/>
        </w:rPr>
      </w:pPr>
      <w:r w:rsidRPr="00DB75ED">
        <w:rPr>
          <w:rFonts w:cs="Times New Roman"/>
        </w:rPr>
        <w:t>Si necesita información en otro idioma, comuníquese al 602-230-2226 o al 602-230-7193.  Para información en español llame: Abraham Gonzales al 602-230-2226 o al 602-230-7193.</w:t>
      </w:r>
    </w:p>
    <w:p w14:paraId="0F6CC7A4" w14:textId="77777777" w:rsidR="00FD777F" w:rsidRDefault="00FD777F" w:rsidP="00FD777F">
      <w:pPr>
        <w:spacing w:line="276" w:lineRule="auto"/>
        <w:ind w:firstLine="0"/>
        <w:rPr>
          <w:rFonts w:cs="Times New Roman"/>
          <w:i/>
          <w:sz w:val="24"/>
        </w:rPr>
      </w:pPr>
    </w:p>
    <w:p w14:paraId="5B338A69" w14:textId="77777777" w:rsidR="00FD777F" w:rsidRDefault="00FD777F" w:rsidP="00165CDE">
      <w:pPr>
        <w:spacing w:line="276" w:lineRule="auto"/>
        <w:ind w:firstLine="0"/>
        <w:rPr>
          <w:rFonts w:cs="Times New Roman"/>
          <w:i/>
          <w:sz w:val="24"/>
        </w:rPr>
      </w:pPr>
    </w:p>
    <w:p w14:paraId="79891BDB" w14:textId="6B8B5C2E" w:rsidR="00E47FD0" w:rsidRDefault="00165CDE" w:rsidP="00165CDE">
      <w:pPr>
        <w:spacing w:line="276" w:lineRule="auto"/>
        <w:ind w:firstLine="0"/>
        <w:rPr>
          <w:rFonts w:cs="Times New Roman"/>
          <w:i/>
          <w:sz w:val="10"/>
          <w:szCs w:val="10"/>
        </w:rPr>
      </w:pPr>
      <w:r w:rsidRPr="00DB75ED">
        <w:rPr>
          <w:rFonts w:cs="Times New Roman"/>
          <w:i/>
          <w:sz w:val="24"/>
        </w:rPr>
        <w:t xml:space="preserve">The above notice is posted in the following locations: </w:t>
      </w:r>
      <w:r w:rsidR="00913D8E">
        <w:rPr>
          <w:rFonts w:cs="Times New Roman"/>
          <w:i/>
          <w:sz w:val="24"/>
        </w:rPr>
        <w:t>Front office/common office of the ARCH facility,</w:t>
      </w:r>
      <w:r w:rsidR="00F1777E">
        <w:rPr>
          <w:rFonts w:cs="Times New Roman"/>
          <w:i/>
          <w:sz w:val="24"/>
        </w:rPr>
        <w:t xml:space="preserve"> all FTA funded vehicles,</w:t>
      </w:r>
      <w:r w:rsidR="00913D8E">
        <w:rPr>
          <w:rFonts w:cs="Times New Roman"/>
          <w:i/>
          <w:sz w:val="24"/>
        </w:rPr>
        <w:t xml:space="preserve"> and the agencies website.</w:t>
      </w:r>
    </w:p>
    <w:p w14:paraId="73880B30" w14:textId="77777777" w:rsidR="003917D8" w:rsidRPr="003917D8" w:rsidRDefault="003917D8" w:rsidP="00165CDE">
      <w:pPr>
        <w:spacing w:line="276" w:lineRule="auto"/>
        <w:ind w:firstLine="0"/>
        <w:rPr>
          <w:rFonts w:cs="Times New Roman"/>
          <w:i/>
          <w:sz w:val="10"/>
          <w:szCs w:val="10"/>
        </w:rPr>
      </w:pPr>
    </w:p>
    <w:p w14:paraId="1BFE9466" w14:textId="77777777" w:rsidR="004752B1" w:rsidRPr="00DB75ED" w:rsidRDefault="00E47FD0" w:rsidP="00165CDE">
      <w:pPr>
        <w:spacing w:line="276" w:lineRule="auto"/>
        <w:ind w:firstLine="0"/>
        <w:rPr>
          <w:rFonts w:cs="Times New Roman"/>
          <w:i/>
        </w:rPr>
      </w:pPr>
      <w:r w:rsidRPr="00DB75ED">
        <w:rPr>
          <w:rFonts w:cs="Times New Roman"/>
          <w:i/>
          <w:sz w:val="24"/>
        </w:rPr>
        <w:t xml:space="preserve">This notice is posted online at </w:t>
      </w:r>
      <w:r w:rsidR="00913D8E">
        <w:rPr>
          <w:rFonts w:cs="Times New Roman"/>
          <w:i/>
          <w:sz w:val="24"/>
        </w:rPr>
        <w:t>www.archaz.org</w:t>
      </w:r>
      <w:r w:rsidR="004752B1" w:rsidRPr="00DB75ED">
        <w:rPr>
          <w:rFonts w:cs="Times New Roman"/>
          <w:i/>
        </w:rPr>
        <w:br w:type="page"/>
      </w:r>
    </w:p>
    <w:p w14:paraId="108FE001" w14:textId="77777777" w:rsidR="003E6023" w:rsidRDefault="004752B1" w:rsidP="001F458E">
      <w:pPr>
        <w:pStyle w:val="Heading1"/>
        <w:rPr>
          <w:rFonts w:asciiTheme="minorHAnsi" w:hAnsiTheme="minorHAnsi" w:cs="Times New Roman"/>
          <w:color w:val="auto"/>
          <w:sz w:val="48"/>
          <w:szCs w:val="48"/>
        </w:rPr>
      </w:pPr>
      <w:bookmarkStart w:id="5" w:name="_Toc410980889"/>
      <w:r w:rsidRPr="00DB75ED">
        <w:rPr>
          <w:rFonts w:asciiTheme="minorHAnsi" w:hAnsiTheme="minorHAnsi" w:cs="Times New Roman"/>
          <w:color w:val="auto"/>
          <w:sz w:val="48"/>
          <w:szCs w:val="48"/>
        </w:rPr>
        <w:lastRenderedPageBreak/>
        <w:t>Ti</w:t>
      </w:r>
      <w:r w:rsidR="00C51AB9">
        <w:rPr>
          <w:rFonts w:asciiTheme="minorHAnsi" w:hAnsiTheme="minorHAnsi" w:cs="Times New Roman"/>
          <w:color w:val="auto"/>
          <w:sz w:val="48"/>
          <w:szCs w:val="48"/>
        </w:rPr>
        <w:t>t</w:t>
      </w:r>
      <w:r w:rsidRPr="00DB75ED">
        <w:rPr>
          <w:rFonts w:asciiTheme="minorHAnsi" w:hAnsiTheme="minorHAnsi" w:cs="Times New Roman"/>
          <w:color w:val="auto"/>
          <w:sz w:val="48"/>
          <w:szCs w:val="48"/>
        </w:rPr>
        <w:t>le VI Complaint Procedures</w:t>
      </w:r>
      <w:bookmarkEnd w:id="5"/>
    </w:p>
    <w:p w14:paraId="7A913CC2" w14:textId="77777777" w:rsidR="008F414E" w:rsidRDefault="008F414E" w:rsidP="008F414E">
      <w:pPr>
        <w:spacing w:after="240" w:line="276" w:lineRule="auto"/>
        <w:ind w:firstLine="0"/>
        <w:jc w:val="both"/>
        <w:rPr>
          <w:rFonts w:cs="Times New Roman"/>
        </w:rPr>
      </w:pPr>
      <w:r>
        <w:rPr>
          <w:rFonts w:cs="Times New Roman"/>
        </w:rPr>
        <w:t xml:space="preserve">These procedures provide guidance for all complaints filed under Title VI of the Civil Rights Act of 1964, as they relate to any program or activity that is administered by </w:t>
      </w:r>
      <w:r w:rsidRPr="00933F33">
        <w:rPr>
          <w:rFonts w:cs="Times New Roman"/>
        </w:rPr>
        <w:t>the Arizona Recreation Center for the Handicapped (ARCH) including consultants, contractors and vendors. Intimidation or retaliation as a result</w:t>
      </w:r>
      <w:r>
        <w:rPr>
          <w:rFonts w:cs="Times New Roman"/>
        </w:rPr>
        <w:t xml:space="preserve"> of a complaint is prohibited by law. In addition to these procedures, complainants reserve the right to file a formal complaint with other State or Federal agencies or to seek private counsel for complaints alleging discrimination.  Every effort will be made to resolve complaints at the lowest possible level.</w:t>
      </w:r>
    </w:p>
    <w:p w14:paraId="30D4D9BC" w14:textId="77777777" w:rsidR="008F414E" w:rsidRDefault="008F414E" w:rsidP="008F414E">
      <w:pPr>
        <w:spacing w:after="240" w:line="276" w:lineRule="auto"/>
        <w:ind w:firstLine="0"/>
        <w:jc w:val="both"/>
        <w:rPr>
          <w:rFonts w:cs="Times New Roman"/>
        </w:rPr>
      </w:pPr>
      <w:r w:rsidRPr="00494FD8">
        <w:rPr>
          <w:rFonts w:cs="Times New Roman"/>
        </w:rPr>
        <w:t>Any person who believes he and/or she has been discriminated against</w:t>
      </w:r>
      <w:r>
        <w:rPr>
          <w:rFonts w:cs="Times New Roman"/>
        </w:rPr>
        <w:t xml:space="preserve"> on the basis of race, color, or</w:t>
      </w:r>
      <w:r w:rsidRPr="00494FD8">
        <w:rPr>
          <w:rFonts w:cs="Times New Roman"/>
        </w:rPr>
        <w:t xml:space="preserve"> national origin may file a Title VI complaint by completing and submitting the agency’s Title VI Complaint Form. </w:t>
      </w:r>
    </w:p>
    <w:p w14:paraId="70B1D37E" w14:textId="77777777" w:rsidR="008F414E" w:rsidRDefault="008F414E" w:rsidP="008F414E">
      <w:pPr>
        <w:pStyle w:val="ListParagraph"/>
        <w:numPr>
          <w:ilvl w:val="0"/>
          <w:numId w:val="5"/>
        </w:numPr>
        <w:spacing w:after="240" w:line="276" w:lineRule="auto"/>
        <w:jc w:val="both"/>
        <w:rPr>
          <w:rFonts w:cs="Times New Roman"/>
        </w:rPr>
      </w:pPr>
      <w:r>
        <w:rPr>
          <w:rFonts w:cs="Times New Roman"/>
        </w:rPr>
        <w:t xml:space="preserve">Formal complaints must be filed within 180 calendar days of the last date of the alleged act of discrimination or the date when the alleged discrimination became known to the complainant(s), or where there has been a continuing course of conduct, the date on which the conduct was discontinued or the latest instance of the conduct. </w:t>
      </w:r>
    </w:p>
    <w:p w14:paraId="710B6C93" w14:textId="77777777" w:rsidR="008F414E" w:rsidRPr="003B1B22" w:rsidRDefault="008F414E" w:rsidP="008F414E">
      <w:pPr>
        <w:pStyle w:val="ListParagraph"/>
        <w:rPr>
          <w:rFonts w:cs="Times New Roman"/>
        </w:rPr>
      </w:pPr>
    </w:p>
    <w:p w14:paraId="5E514181" w14:textId="77777777" w:rsidR="008F414E" w:rsidRDefault="008F414E" w:rsidP="008F414E">
      <w:pPr>
        <w:pStyle w:val="ListParagraph"/>
        <w:numPr>
          <w:ilvl w:val="0"/>
          <w:numId w:val="5"/>
        </w:numPr>
        <w:spacing w:after="240" w:line="276" w:lineRule="auto"/>
        <w:jc w:val="both"/>
        <w:rPr>
          <w:rFonts w:cs="Times New Roman"/>
        </w:rPr>
      </w:pPr>
      <w:r>
        <w:rPr>
          <w:rFonts w:cs="Times New Roman"/>
        </w:rPr>
        <w:t>Complaints must be in writing and signed by the complainant(s) and must include the complainant(s) name, address and phone number.  The Title VI contact person will assist the complainant with documenting the issues if necessary.</w:t>
      </w:r>
    </w:p>
    <w:p w14:paraId="6E4AE6AD" w14:textId="77777777" w:rsidR="008F414E" w:rsidRPr="00493DB4" w:rsidRDefault="008F414E" w:rsidP="008F414E">
      <w:pPr>
        <w:pStyle w:val="ListParagraph"/>
        <w:rPr>
          <w:rFonts w:cs="Times New Roman"/>
        </w:rPr>
      </w:pPr>
    </w:p>
    <w:p w14:paraId="4A805B81" w14:textId="77777777" w:rsidR="008F414E" w:rsidRDefault="008F414E" w:rsidP="008F414E">
      <w:pPr>
        <w:pStyle w:val="ListParagraph"/>
        <w:numPr>
          <w:ilvl w:val="0"/>
          <w:numId w:val="5"/>
        </w:numPr>
        <w:spacing w:after="240" w:line="276" w:lineRule="auto"/>
        <w:jc w:val="both"/>
        <w:rPr>
          <w:rFonts w:cs="Times New Roman"/>
        </w:rPr>
      </w:pPr>
      <w:r>
        <w:rPr>
          <w:rFonts w:cs="Times New Roman"/>
        </w:rPr>
        <w:t>Allegations received by fax or e-mail will be acknowledged and processed, once the identity of the complainant(s) and the intent to proceed with the complaint have been established.  For this, the complainant is required to mail a signed, original copy of the fax or email transmittal for the complaint to be processed.</w:t>
      </w:r>
    </w:p>
    <w:p w14:paraId="394349FE" w14:textId="77777777" w:rsidR="008F414E" w:rsidRPr="00493DB4" w:rsidRDefault="008F414E" w:rsidP="008F414E">
      <w:pPr>
        <w:pStyle w:val="ListParagraph"/>
        <w:rPr>
          <w:rFonts w:cs="Times New Roman"/>
        </w:rPr>
      </w:pPr>
    </w:p>
    <w:p w14:paraId="657A5EDA" w14:textId="77777777" w:rsidR="008F414E" w:rsidRDefault="008F414E" w:rsidP="008F414E">
      <w:pPr>
        <w:pStyle w:val="ListParagraph"/>
        <w:numPr>
          <w:ilvl w:val="0"/>
          <w:numId w:val="5"/>
        </w:numPr>
        <w:spacing w:after="240" w:line="276" w:lineRule="auto"/>
        <w:jc w:val="both"/>
        <w:rPr>
          <w:rFonts w:cs="Times New Roman"/>
        </w:rPr>
      </w:pPr>
      <w:r>
        <w:rPr>
          <w:rFonts w:cs="Times New Roman"/>
        </w:rPr>
        <w:t>Allegations received by telephone will be reduced to writing and provided to the complainant for confirmation or revision before processing.  A complaint form will be forwarded to the complainant for him/her to complete, sign and return for processing.</w:t>
      </w:r>
    </w:p>
    <w:p w14:paraId="2295B946" w14:textId="77777777" w:rsidR="008F414E" w:rsidRPr="003B1B22" w:rsidRDefault="008F414E" w:rsidP="008F414E">
      <w:pPr>
        <w:pStyle w:val="ListParagraph"/>
        <w:rPr>
          <w:rFonts w:cs="Times New Roman"/>
        </w:rPr>
      </w:pPr>
    </w:p>
    <w:p w14:paraId="64F1715E" w14:textId="77777777" w:rsidR="008F414E" w:rsidRPr="0059102F" w:rsidRDefault="008F414E" w:rsidP="008F414E">
      <w:pPr>
        <w:pStyle w:val="ListParagraph"/>
        <w:numPr>
          <w:ilvl w:val="0"/>
          <w:numId w:val="5"/>
        </w:numPr>
        <w:spacing w:after="240" w:line="276" w:lineRule="auto"/>
        <w:jc w:val="both"/>
        <w:rPr>
          <w:rFonts w:cs="Times New Roman"/>
        </w:rPr>
      </w:pPr>
      <w:r w:rsidRPr="00494FD8">
        <w:rPr>
          <w:rFonts w:cs="Times New Roman"/>
        </w:rPr>
        <w:t xml:space="preserve">Once submitted </w:t>
      </w:r>
      <w:r>
        <w:rPr>
          <w:rFonts w:cs="Times New Roman"/>
        </w:rPr>
        <w:t>ARCH will review the complaint form to determine</w:t>
      </w:r>
      <w:r w:rsidRPr="00494FD8">
        <w:rPr>
          <w:rFonts w:cs="Times New Roman"/>
        </w:rPr>
        <w:t xml:space="preserve"> jurisdiction. All complaints will receive an acknowledgement letter informing her/him whether the complaint will be investigated by </w:t>
      </w:r>
      <w:r>
        <w:rPr>
          <w:rFonts w:cs="Times New Roman"/>
        </w:rPr>
        <w:t>ARCH</w:t>
      </w:r>
      <w:r w:rsidRPr="00494FD8">
        <w:rPr>
          <w:rFonts w:cs="Times New Roman"/>
        </w:rPr>
        <w:t xml:space="preserve"> or submitted to the State or Federal authority for guidance.</w:t>
      </w:r>
    </w:p>
    <w:p w14:paraId="1D97132B" w14:textId="77777777" w:rsidR="008F414E" w:rsidRDefault="008F414E" w:rsidP="008F414E">
      <w:pPr>
        <w:pStyle w:val="Footer"/>
        <w:numPr>
          <w:ilvl w:val="0"/>
          <w:numId w:val="5"/>
        </w:numPr>
      </w:pPr>
      <w:r>
        <w:rPr>
          <w:rFonts w:cs="Times New Roman"/>
        </w:rPr>
        <w:t>ARCH</w:t>
      </w:r>
      <w:r w:rsidRPr="00F97368">
        <w:rPr>
          <w:rFonts w:cs="Times New Roman"/>
        </w:rPr>
        <w:t xml:space="preserve"> will notify</w:t>
      </w:r>
      <w:r>
        <w:rPr>
          <w:rFonts w:cs="Times New Roman"/>
        </w:rPr>
        <w:t xml:space="preserve"> the Title VI Coordinator of all Title VI complaints </w:t>
      </w:r>
      <w:r w:rsidRPr="00F97368">
        <w:rPr>
          <w:rFonts w:cs="Times New Roman"/>
        </w:rPr>
        <w:t xml:space="preserve">within 72 hours </w:t>
      </w:r>
      <w:r>
        <w:rPr>
          <w:rFonts w:cs="Times New Roman"/>
        </w:rPr>
        <w:t>via telephone at: 602-262-7242; email to: phxtransiteo@phoenix.gov</w:t>
      </w:r>
      <w:hyperlink r:id="rId14" w:history="1"/>
    </w:p>
    <w:p w14:paraId="47C7214D" w14:textId="77777777" w:rsidR="008F414E" w:rsidRDefault="008F414E" w:rsidP="008F414E">
      <w:pPr>
        <w:pStyle w:val="Footer"/>
        <w:ind w:left="720" w:firstLine="0"/>
      </w:pPr>
    </w:p>
    <w:p w14:paraId="3D556828" w14:textId="77777777" w:rsidR="008F414E" w:rsidRDefault="008F414E" w:rsidP="008F414E">
      <w:pPr>
        <w:pStyle w:val="ListParagraph"/>
        <w:numPr>
          <w:ilvl w:val="0"/>
          <w:numId w:val="5"/>
        </w:numPr>
        <w:spacing w:after="240" w:line="276" w:lineRule="auto"/>
        <w:jc w:val="both"/>
        <w:rPr>
          <w:rFonts w:cs="Times New Roman"/>
        </w:rPr>
      </w:pPr>
      <w:r>
        <w:rPr>
          <w:rFonts w:cs="Times New Roman"/>
        </w:rPr>
        <w:t>ARCH</w:t>
      </w:r>
      <w:r w:rsidRPr="0012460D">
        <w:rPr>
          <w:rFonts w:cs="Times New Roman"/>
        </w:rPr>
        <w:t xml:space="preserve"> has </w:t>
      </w:r>
      <w:r>
        <w:rPr>
          <w:rFonts w:cs="Times New Roman"/>
        </w:rPr>
        <w:t xml:space="preserve">60 </w:t>
      </w:r>
      <w:r w:rsidRPr="0012460D">
        <w:rPr>
          <w:rFonts w:cs="Times New Roman"/>
        </w:rPr>
        <w:t xml:space="preserve">days to investigate the complaint. If more information is needed to resolve the case, the Authority may contact the complainant. The complainant has </w:t>
      </w:r>
      <w:r>
        <w:rPr>
          <w:rFonts w:cs="Times New Roman"/>
        </w:rPr>
        <w:t>60</w:t>
      </w:r>
      <w:r w:rsidRPr="0012460D">
        <w:rPr>
          <w:rFonts w:cs="Times New Roman"/>
        </w:rPr>
        <w:t xml:space="preserve"> business days from the date of the letter to send requested information to the investigator assigned to the case. If the investigator is not contacted by the complainant or does not receive the additional information </w:t>
      </w:r>
      <w:r w:rsidRPr="0012460D">
        <w:rPr>
          <w:rFonts w:cs="Times New Roman"/>
        </w:rPr>
        <w:lastRenderedPageBreak/>
        <w:t xml:space="preserve">within </w:t>
      </w:r>
      <w:r>
        <w:rPr>
          <w:rFonts w:cs="Times New Roman"/>
        </w:rPr>
        <w:t>30</w:t>
      </w:r>
      <w:r w:rsidRPr="0012460D">
        <w:rPr>
          <w:rFonts w:cs="Times New Roman"/>
        </w:rPr>
        <w:t xml:space="preserve"> business days, the Authority can administratively close the case. A case can be administratively closed also if the complainant no longer wishes to pursue their case. </w:t>
      </w:r>
    </w:p>
    <w:p w14:paraId="10899090" w14:textId="77777777" w:rsidR="008F414E" w:rsidRDefault="008F414E" w:rsidP="008F414E">
      <w:pPr>
        <w:pStyle w:val="ListParagraph"/>
        <w:spacing w:after="240" w:line="276" w:lineRule="auto"/>
        <w:ind w:firstLine="0"/>
        <w:jc w:val="both"/>
        <w:rPr>
          <w:rFonts w:cs="Times New Roman"/>
        </w:rPr>
      </w:pPr>
    </w:p>
    <w:p w14:paraId="087BA97A" w14:textId="77777777" w:rsidR="008F414E" w:rsidRDefault="008F414E" w:rsidP="008F414E">
      <w:pPr>
        <w:pStyle w:val="ListParagraph"/>
        <w:numPr>
          <w:ilvl w:val="0"/>
          <w:numId w:val="5"/>
        </w:numPr>
        <w:spacing w:after="240" w:line="276" w:lineRule="auto"/>
        <w:jc w:val="both"/>
        <w:rPr>
          <w:rFonts w:cs="Times New Roman"/>
        </w:rPr>
      </w:pPr>
      <w:r w:rsidRPr="0012460D">
        <w:rPr>
          <w:rFonts w:cs="Times New Roman"/>
        </w:rPr>
        <w:t xml:space="preserve">After the investigator reviews the complaint, she/he will issue one of two letters to the complainant: a closure letter or a </w:t>
      </w:r>
      <w:r>
        <w:rPr>
          <w:rFonts w:cs="Times New Roman"/>
        </w:rPr>
        <w:t>Letter of F</w:t>
      </w:r>
      <w:r w:rsidRPr="0012460D">
        <w:rPr>
          <w:rFonts w:cs="Times New Roman"/>
        </w:rPr>
        <w:t xml:space="preserve">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appeal the decision, she/he has </w:t>
      </w:r>
      <w:r>
        <w:rPr>
          <w:rFonts w:cs="Times New Roman"/>
        </w:rPr>
        <w:t xml:space="preserve">30 </w:t>
      </w:r>
      <w:r w:rsidRPr="0012460D">
        <w:rPr>
          <w:rFonts w:cs="Times New Roman"/>
        </w:rPr>
        <w:t>days after the date of the letter or the LOF to do so.</w:t>
      </w:r>
    </w:p>
    <w:p w14:paraId="0B21538A" w14:textId="77777777" w:rsidR="008F414E" w:rsidRPr="0012460D" w:rsidRDefault="008F414E" w:rsidP="008F414E">
      <w:pPr>
        <w:pStyle w:val="ListParagraph"/>
        <w:rPr>
          <w:rFonts w:cs="Times New Roman"/>
        </w:rPr>
      </w:pPr>
    </w:p>
    <w:p w14:paraId="188E7AAD" w14:textId="77777777" w:rsidR="008F414E" w:rsidRDefault="008F414E" w:rsidP="008F414E">
      <w:pPr>
        <w:pStyle w:val="ListParagraph"/>
        <w:numPr>
          <w:ilvl w:val="0"/>
          <w:numId w:val="5"/>
        </w:numPr>
        <w:spacing w:after="240" w:line="276" w:lineRule="auto"/>
        <w:jc w:val="both"/>
        <w:rPr>
          <w:rFonts w:cs="Times New Roman"/>
        </w:rPr>
      </w:pPr>
      <w:r>
        <w:rPr>
          <w:rFonts w:cs="Times New Roman"/>
        </w:rPr>
        <w:t xml:space="preserve"> </w:t>
      </w:r>
      <w:r w:rsidRPr="0012460D">
        <w:rPr>
          <w:rFonts w:cs="Times New Roman"/>
        </w:rPr>
        <w:t>A complain</w:t>
      </w:r>
      <w:r>
        <w:rPr>
          <w:rFonts w:cs="Times New Roman"/>
        </w:rPr>
        <w:t>an</w:t>
      </w:r>
      <w:r w:rsidRPr="0012460D">
        <w:rPr>
          <w:rFonts w:cs="Times New Roman"/>
        </w:rPr>
        <w:t xml:space="preserve">t </w:t>
      </w:r>
      <w:r>
        <w:rPr>
          <w:rFonts w:cs="Times New Roman"/>
        </w:rPr>
        <w:t xml:space="preserve">dissatisfied with ARCH’S decision may </w:t>
      </w:r>
      <w:r w:rsidRPr="0012460D">
        <w:rPr>
          <w:rFonts w:cs="Times New Roman"/>
        </w:rPr>
        <w:t xml:space="preserve">file </w:t>
      </w:r>
      <w:r>
        <w:rPr>
          <w:rFonts w:cs="Times New Roman"/>
        </w:rPr>
        <w:t xml:space="preserve">a complaint directly </w:t>
      </w:r>
      <w:r w:rsidRPr="0012460D">
        <w:rPr>
          <w:rFonts w:cs="Times New Roman"/>
        </w:rPr>
        <w:t xml:space="preserve">with the </w:t>
      </w:r>
      <w:r w:rsidRPr="00927243">
        <w:rPr>
          <w:rFonts w:cs="Times New Roman"/>
          <w:b/>
        </w:rPr>
        <w:t>City of Phoenix Public Transit Department (COP):</w:t>
      </w:r>
      <w:r w:rsidRPr="00927243">
        <w:rPr>
          <w:rFonts w:cs="Times New Roman"/>
        </w:rPr>
        <w:t xml:space="preserve">  Attention: Title VI Coordinator, 302 N. 1</w:t>
      </w:r>
      <w:r w:rsidRPr="00927243">
        <w:rPr>
          <w:rFonts w:cs="Times New Roman"/>
          <w:vertAlign w:val="superscript"/>
        </w:rPr>
        <w:t>st</w:t>
      </w:r>
      <w:r w:rsidRPr="00927243">
        <w:rPr>
          <w:rFonts w:cs="Times New Roman"/>
        </w:rPr>
        <w:t xml:space="preserve"> Ave., Suite 900, Phoenix, AZ  85003 or the </w:t>
      </w:r>
      <w:r w:rsidRPr="00927243">
        <w:rPr>
          <w:rFonts w:cs="Times New Roman"/>
          <w:b/>
        </w:rPr>
        <w:t>Federal Transit Administration (FTA)</w:t>
      </w:r>
      <w:r w:rsidRPr="00927243">
        <w:rPr>
          <w:rFonts w:cs="Times New Roman"/>
        </w:rPr>
        <w:t xml:space="preserve"> offices of Civil Rights</w:t>
      </w:r>
      <w:r w:rsidRPr="0012460D">
        <w:rPr>
          <w:rFonts w:cs="Times New Roman"/>
        </w:rPr>
        <w:t>:  Attention Title VI Program Coordinator, East Building, 5</w:t>
      </w:r>
      <w:r w:rsidRPr="0012460D">
        <w:rPr>
          <w:rFonts w:cs="Times New Roman"/>
          <w:vertAlign w:val="superscript"/>
        </w:rPr>
        <w:t>th</w:t>
      </w:r>
      <w:r w:rsidRPr="0012460D">
        <w:rPr>
          <w:rFonts w:cs="Times New Roman"/>
        </w:rPr>
        <w:t xml:space="preserve"> Floor-TCR 1200 New Jersey Ave., SE Washington DC 20590 </w:t>
      </w:r>
    </w:p>
    <w:p w14:paraId="2D04F266" w14:textId="77777777" w:rsidR="008F414E" w:rsidRPr="0012460D" w:rsidRDefault="008F414E" w:rsidP="008F414E">
      <w:pPr>
        <w:pStyle w:val="ListParagraph"/>
        <w:rPr>
          <w:rFonts w:cs="Times New Roman"/>
        </w:rPr>
      </w:pPr>
    </w:p>
    <w:p w14:paraId="31D40BB2" w14:textId="77777777" w:rsidR="008F414E" w:rsidRPr="0012460D" w:rsidRDefault="008F414E" w:rsidP="008F414E">
      <w:pPr>
        <w:pStyle w:val="ListParagraph"/>
        <w:numPr>
          <w:ilvl w:val="0"/>
          <w:numId w:val="5"/>
        </w:numPr>
        <w:spacing w:after="240" w:line="276" w:lineRule="auto"/>
        <w:jc w:val="both"/>
        <w:rPr>
          <w:rFonts w:cs="Times New Roman"/>
        </w:rPr>
      </w:pPr>
      <w:r>
        <w:rPr>
          <w:rFonts w:cs="Times New Roman"/>
        </w:rPr>
        <w:t xml:space="preserve"> </w:t>
      </w:r>
      <w:r w:rsidRPr="0012460D">
        <w:rPr>
          <w:rFonts w:cs="Times New Roman"/>
        </w:rPr>
        <w:t xml:space="preserve">A copy of these procedures can be found online at: </w:t>
      </w:r>
      <w:r>
        <w:rPr>
          <w:rFonts w:cs="Times New Roman"/>
        </w:rPr>
        <w:t>www.archaz.org</w:t>
      </w:r>
    </w:p>
    <w:p w14:paraId="2ED180EF" w14:textId="77777777" w:rsidR="001F458E" w:rsidRDefault="001F458E" w:rsidP="008F414E">
      <w:pPr>
        <w:ind w:firstLine="0"/>
      </w:pPr>
      <w:bookmarkStart w:id="6" w:name="_Hlk153894371"/>
      <w:r w:rsidRPr="00DE75FB">
        <w:rPr>
          <w:b/>
        </w:rPr>
        <w:t xml:space="preserve">Title VI </w:t>
      </w:r>
      <w:r w:rsidR="00DE75FB" w:rsidRPr="00DE75FB">
        <w:rPr>
          <w:b/>
        </w:rPr>
        <w:t>complaints may be filed by any of the following methods</w:t>
      </w:r>
      <w:r w:rsidR="00DE75FB">
        <w:t>:</w:t>
      </w:r>
    </w:p>
    <w:p w14:paraId="364C1F6D" w14:textId="77777777" w:rsidR="00DE75FB" w:rsidRDefault="00DE75FB" w:rsidP="00DE75FB"/>
    <w:p w14:paraId="215E60D5" w14:textId="77777777" w:rsidR="00DE75FB" w:rsidRDefault="00DD37AC" w:rsidP="008F414E">
      <w:pPr>
        <w:ind w:firstLine="0"/>
        <w:jc w:val="both"/>
      </w:pPr>
      <w:r>
        <w:t>To submit a complaint online, fill out the “Online Complaint Form”.</w:t>
      </w:r>
    </w:p>
    <w:p w14:paraId="3CB582C0" w14:textId="77777777" w:rsidR="00DD37AC" w:rsidRDefault="00DD37AC" w:rsidP="008F414E">
      <w:pPr>
        <w:ind w:left="-288"/>
        <w:jc w:val="both"/>
      </w:pPr>
    </w:p>
    <w:p w14:paraId="1A65E282" w14:textId="77777777" w:rsidR="00DD37AC" w:rsidRDefault="00DD37AC" w:rsidP="008F414E">
      <w:pPr>
        <w:ind w:firstLine="0"/>
        <w:jc w:val="both"/>
      </w:pPr>
      <w:r>
        <w:t>To submit a claim by mail or in person, please fill out the printable complaint form and mail/take to:</w:t>
      </w:r>
    </w:p>
    <w:p w14:paraId="51AF5823" w14:textId="77777777" w:rsidR="00DD37AC" w:rsidRDefault="00DD37AC" w:rsidP="008F414E">
      <w:pPr>
        <w:ind w:left="-288"/>
        <w:jc w:val="both"/>
      </w:pPr>
    </w:p>
    <w:p w14:paraId="4ED5186C" w14:textId="77777777" w:rsidR="00DD37AC" w:rsidRDefault="00DD37AC" w:rsidP="008F414E">
      <w:pPr>
        <w:ind w:firstLine="0"/>
        <w:jc w:val="both"/>
      </w:pPr>
      <w:r>
        <w:t>Arizona Recreation Center for the Handicapped (ARCH)</w:t>
      </w:r>
    </w:p>
    <w:p w14:paraId="6016BBAD" w14:textId="77777777" w:rsidR="00DD37AC" w:rsidRDefault="00DD37AC" w:rsidP="008F414E">
      <w:pPr>
        <w:ind w:firstLine="0"/>
        <w:jc w:val="both"/>
      </w:pPr>
      <w:r>
        <w:t>1550 West Colter Street</w:t>
      </w:r>
    </w:p>
    <w:p w14:paraId="632AD0E2" w14:textId="77777777" w:rsidR="00DD37AC" w:rsidRDefault="00DD37AC" w:rsidP="008F414E">
      <w:pPr>
        <w:ind w:firstLine="0"/>
        <w:jc w:val="both"/>
      </w:pPr>
      <w:r>
        <w:t>Phoenix, Arizona 85015</w:t>
      </w:r>
    </w:p>
    <w:p w14:paraId="7C9C63A9" w14:textId="77777777" w:rsidR="00DD37AC" w:rsidRDefault="00DD37AC" w:rsidP="008F414E">
      <w:pPr>
        <w:ind w:firstLine="0"/>
        <w:jc w:val="both"/>
      </w:pPr>
      <w:r>
        <w:t xml:space="preserve">Email:  </w:t>
      </w:r>
      <w:hyperlink r:id="rId15" w:history="1">
        <w:r w:rsidRPr="009C4FB6">
          <w:rPr>
            <w:rStyle w:val="Hyperlink"/>
          </w:rPr>
          <w:t>Vera_Martinez@archaz.org</w:t>
        </w:r>
      </w:hyperlink>
      <w:r w:rsidR="00024749">
        <w:rPr>
          <w:rFonts w:cs="Times New Roman"/>
          <w:sz w:val="24"/>
          <w:szCs w:val="24"/>
        </w:rPr>
        <w:t xml:space="preserve"> </w:t>
      </w:r>
      <w:r w:rsidR="008F414E">
        <w:rPr>
          <w:rFonts w:cs="Times New Roman"/>
          <w:sz w:val="24"/>
          <w:szCs w:val="24"/>
        </w:rPr>
        <w:t xml:space="preserve"> </w:t>
      </w:r>
      <w:r w:rsidR="00024749" w:rsidRPr="00024749">
        <w:rPr>
          <w:rFonts w:cs="Times New Roman"/>
        </w:rPr>
        <w:t>Phone: 602-230-2226</w:t>
      </w:r>
      <w:r w:rsidR="008F414E">
        <w:rPr>
          <w:rFonts w:cs="Times New Roman"/>
        </w:rPr>
        <w:t xml:space="preserve">  </w:t>
      </w:r>
      <w:r w:rsidR="00024749" w:rsidRPr="00024749">
        <w:rPr>
          <w:rFonts w:eastAsia="Times New Roman" w:cs="Times New Roman"/>
        </w:rPr>
        <w:t>Fax:</w:t>
      </w:r>
      <w:r w:rsidR="00024749" w:rsidRPr="00024749">
        <w:rPr>
          <w:rFonts w:eastAsia="Times New Roman" w:cs="Times New Roman"/>
          <w:spacing w:val="-5"/>
        </w:rPr>
        <w:t xml:space="preserve"> 602-230-0308</w:t>
      </w:r>
      <w:r w:rsidR="008F414E">
        <w:rPr>
          <w:rFonts w:eastAsia="Times New Roman" w:cs="Times New Roman"/>
          <w:spacing w:val="-5"/>
        </w:rPr>
        <w:t xml:space="preserve">  </w:t>
      </w:r>
      <w:r>
        <w:t>TTY:  7-1-1</w:t>
      </w:r>
    </w:p>
    <w:p w14:paraId="16A84A60" w14:textId="77777777" w:rsidR="00DD37AC" w:rsidRDefault="00DD37AC" w:rsidP="008F414E">
      <w:pPr>
        <w:ind w:left="-288"/>
        <w:jc w:val="both"/>
      </w:pPr>
    </w:p>
    <w:p w14:paraId="513A01A4" w14:textId="77777777" w:rsidR="00DD37AC" w:rsidRDefault="00DD37AC" w:rsidP="008F414E">
      <w:pPr>
        <w:ind w:firstLine="0"/>
        <w:jc w:val="both"/>
      </w:pPr>
      <w:r>
        <w:t>Forms are available at the physical address listed above if access to a computer is not available.</w:t>
      </w:r>
    </w:p>
    <w:p w14:paraId="395DD655" w14:textId="77777777" w:rsidR="00DD37AC" w:rsidRDefault="00DD37AC" w:rsidP="00DD37AC">
      <w:pPr>
        <w:ind w:left="-288"/>
      </w:pPr>
    </w:p>
    <w:p w14:paraId="5FF447FA" w14:textId="77777777" w:rsidR="00A05D8E" w:rsidRDefault="00DD37AC" w:rsidP="00A05D8E">
      <w:r>
        <w:t>Complaints received by</w:t>
      </w:r>
      <w:r w:rsidR="00A05D8E">
        <w:t xml:space="preserve"> ARCH’s Title VI Coordinator will be assigned to appropriate staff member(s) for investigation in accordance with federal standards (28 CFR Part 35 and FTA Circular 4702.1B).  After the complaint is processed, the Coordinator will respond to the complaint</w:t>
      </w:r>
      <w:r w:rsidR="005F1B53">
        <w:t xml:space="preserve"> within a reasonable time</w:t>
      </w:r>
      <w:r w:rsidR="00A05D8E">
        <w:t xml:space="preserve"> and, if warranted by the investigation, </w:t>
      </w:r>
      <w:r w:rsidR="005F1B53">
        <w:t xml:space="preserve">will initiate </w:t>
      </w:r>
      <w:r w:rsidR="00A05D8E">
        <w:t>appropriate action.  The City of Phoenix, as the designated recipient of federal funds for this region, is responsible for monitoring this process.</w:t>
      </w:r>
    </w:p>
    <w:p w14:paraId="397A3E80" w14:textId="77777777" w:rsidR="00A05D8E" w:rsidRDefault="00A05D8E" w:rsidP="00A05D8E"/>
    <w:p w14:paraId="21BC97EF" w14:textId="77777777" w:rsidR="00DD37AC" w:rsidRPr="00DE75FB" w:rsidRDefault="00A05D8E" w:rsidP="00A05D8E">
      <w:r>
        <w:t xml:space="preserve">To request information about ARCH’s Title VI Policy, please contact the Coordinator via email at </w:t>
      </w:r>
      <w:hyperlink r:id="rId16" w:history="1">
        <w:r w:rsidRPr="009C4FB6">
          <w:rPr>
            <w:rStyle w:val="Hyperlink"/>
          </w:rPr>
          <w:t>Vera_Martinez@archaz.org</w:t>
        </w:r>
      </w:hyperlink>
      <w:r>
        <w:t xml:space="preserve"> or by phone at 602-230-2226</w:t>
      </w:r>
      <w:r w:rsidR="00024749">
        <w:t xml:space="preserve"> or fax at 602-230-0308</w:t>
      </w:r>
      <w:r>
        <w:t xml:space="preserve">.  To request information in alternate formats, please contact ARCH at </w:t>
      </w:r>
      <w:r w:rsidR="004D58FD">
        <w:t>602-230-7193, TTY: Arizona Relay Service 7-1-1</w:t>
      </w:r>
      <w:r>
        <w:t xml:space="preserve"> </w:t>
      </w:r>
    </w:p>
    <w:p w14:paraId="5B1D60B9" w14:textId="77777777" w:rsidR="001F458E" w:rsidRDefault="001F458E" w:rsidP="001F458E">
      <w:pPr>
        <w:pStyle w:val="ListParagraph"/>
        <w:rPr>
          <w:rFonts w:cs="Times New Roman"/>
        </w:rPr>
      </w:pPr>
    </w:p>
    <w:p w14:paraId="11147C31" w14:textId="15DFA8FF" w:rsidR="00271EFB" w:rsidRDefault="00271EFB" w:rsidP="001F458E">
      <w:pPr>
        <w:pStyle w:val="ListParagraph"/>
        <w:rPr>
          <w:rFonts w:cs="Times New Roman"/>
        </w:rPr>
      </w:pPr>
    </w:p>
    <w:bookmarkEnd w:id="6"/>
    <w:p w14:paraId="4062F689" w14:textId="77777777" w:rsidR="00271EFB" w:rsidRDefault="00271EFB">
      <w:pPr>
        <w:rPr>
          <w:rFonts w:cs="Times New Roman"/>
        </w:rPr>
      </w:pPr>
      <w:r>
        <w:rPr>
          <w:rFonts w:cs="Times New Roman"/>
        </w:rPr>
        <w:br w:type="page"/>
      </w:r>
    </w:p>
    <w:p w14:paraId="58EE9343" w14:textId="77777777" w:rsidR="00271EFB" w:rsidRPr="002135A9" w:rsidRDefault="00271EFB" w:rsidP="00271EFB">
      <w:pPr>
        <w:pStyle w:val="Heading1"/>
        <w:rPr>
          <w:rFonts w:asciiTheme="minorHAnsi" w:hAnsiTheme="minorHAnsi" w:cs="Times New Roman"/>
          <w:color w:val="auto"/>
          <w:sz w:val="48"/>
          <w:szCs w:val="48"/>
          <w:lang w:val="es-MX"/>
        </w:rPr>
      </w:pPr>
      <w:bookmarkStart w:id="7" w:name="_Hlk87358838"/>
      <w:bookmarkStart w:id="8" w:name="_Hlk153895899"/>
      <w:r w:rsidRPr="002135A9">
        <w:rPr>
          <w:rFonts w:asciiTheme="minorHAnsi" w:hAnsiTheme="minorHAnsi" w:cs="Times New Roman"/>
          <w:color w:val="auto"/>
          <w:sz w:val="48"/>
          <w:szCs w:val="48"/>
          <w:lang w:val="es-MX"/>
        </w:rPr>
        <w:lastRenderedPageBreak/>
        <w:t xml:space="preserve">Procedimientos de Quejas Bajo el Título VI </w:t>
      </w:r>
    </w:p>
    <w:p w14:paraId="3C464750" w14:textId="77777777" w:rsidR="00901C57" w:rsidRDefault="00271EFB" w:rsidP="00901C57">
      <w:pPr>
        <w:spacing w:line="276" w:lineRule="auto"/>
        <w:ind w:firstLine="0"/>
        <w:jc w:val="both"/>
        <w:rPr>
          <w:sz w:val="16"/>
          <w:szCs w:val="16"/>
          <w:lang w:val="es-MX"/>
        </w:rPr>
      </w:pPr>
      <w:r w:rsidRPr="002135A9">
        <w:rPr>
          <w:lang w:val="es-MX"/>
        </w:rPr>
        <w:t>Estos procedimientos proporcionan orientación para todas las quejas presentadas bajo el Título VI del Decreto de los Derechos Civiles de 1964, en lo que se refieren a cualquier programa o actividad que sea administrado por</w:t>
      </w:r>
      <w:r>
        <w:rPr>
          <w:lang w:val="es-MX"/>
        </w:rPr>
        <w:t xml:space="preserve"> la</w:t>
      </w:r>
      <w:r w:rsidRPr="002135A9">
        <w:rPr>
          <w:lang w:val="es-MX"/>
        </w:rPr>
        <w:t xml:space="preserve"> </w:t>
      </w:r>
      <w:r>
        <w:rPr>
          <w:lang w:val="es-MX"/>
        </w:rPr>
        <w:t>Arizona Recreation Center para el Handicapped (ARCH),</w:t>
      </w:r>
      <w:r w:rsidRPr="002135A9">
        <w:rPr>
          <w:lang w:val="es-MX"/>
        </w:rPr>
        <w:t xml:space="preserve"> incluyendo a los asesores, contratistas y proveedores. </w:t>
      </w:r>
      <w:r>
        <w:rPr>
          <w:lang w:val="es-MX"/>
        </w:rPr>
        <w:t>Por ley, se prohíbe l</w:t>
      </w:r>
      <w:r w:rsidRPr="002135A9">
        <w:rPr>
          <w:lang w:val="es-MX"/>
        </w:rPr>
        <w:t>a intimidación o las represalias como resultado de una queja. Además de estos procedimientos, los reclamantes se reservan el derecho de presentar una queja formal ante otras agencias estatales o federales o de solicitar asesoría privada para quejas alegando discriminación. Se hará todo lo posible para resolver las quejas al nivel más bajo posible.</w:t>
      </w:r>
    </w:p>
    <w:p w14:paraId="7A46BFA2" w14:textId="77777777" w:rsidR="00901C57" w:rsidRPr="00901C57" w:rsidRDefault="00901C57" w:rsidP="00901C57">
      <w:pPr>
        <w:spacing w:line="276" w:lineRule="auto"/>
        <w:ind w:firstLine="0"/>
        <w:jc w:val="both"/>
        <w:rPr>
          <w:sz w:val="10"/>
          <w:szCs w:val="10"/>
          <w:lang w:val="es-MX"/>
        </w:rPr>
      </w:pPr>
    </w:p>
    <w:p w14:paraId="7B42F34F" w14:textId="293A4A6F" w:rsidR="00271EFB" w:rsidRDefault="00271EFB" w:rsidP="00901C57">
      <w:pPr>
        <w:spacing w:line="276" w:lineRule="auto"/>
        <w:ind w:firstLine="0"/>
        <w:jc w:val="both"/>
        <w:rPr>
          <w:sz w:val="16"/>
          <w:szCs w:val="16"/>
          <w:lang w:val="es-MX"/>
        </w:rPr>
      </w:pPr>
      <w:r w:rsidRPr="00901C57">
        <w:rPr>
          <w:lang w:val="es-MX"/>
        </w:rPr>
        <w:t>Cualquier persona que crea que ha sido discriminada por motivos de raza, color, u origen nacional puede presentar una queja bajo el Título VI completando y presentando la Forma de Quejas del Título VI de la agencia.</w:t>
      </w:r>
    </w:p>
    <w:p w14:paraId="51AED669" w14:textId="77777777" w:rsidR="00901C57" w:rsidRPr="00901C57" w:rsidRDefault="00901C57" w:rsidP="00901C57">
      <w:pPr>
        <w:spacing w:line="276" w:lineRule="auto"/>
        <w:ind w:firstLine="0"/>
        <w:jc w:val="both"/>
        <w:rPr>
          <w:rFonts w:cs="Times New Roman"/>
          <w:sz w:val="16"/>
          <w:szCs w:val="16"/>
          <w:lang w:val="es-MX"/>
        </w:rPr>
      </w:pPr>
    </w:p>
    <w:p w14:paraId="267DA6D2" w14:textId="77777777" w:rsidR="00271EFB" w:rsidRPr="002135A9" w:rsidRDefault="00271EFB" w:rsidP="00271EFB">
      <w:pPr>
        <w:pStyle w:val="ListParagraph"/>
        <w:numPr>
          <w:ilvl w:val="0"/>
          <w:numId w:val="16"/>
        </w:numPr>
        <w:spacing w:after="240" w:line="276" w:lineRule="auto"/>
        <w:ind w:hanging="450"/>
        <w:jc w:val="both"/>
        <w:rPr>
          <w:rFonts w:cs="Times New Roman"/>
          <w:lang w:val="es-MX"/>
        </w:rPr>
      </w:pPr>
      <w:r w:rsidRPr="002135A9">
        <w:rPr>
          <w:lang w:val="es-MX"/>
        </w:rPr>
        <w:t xml:space="preserve">Las quejas formales se deben presentar dentro de 180 días de calendario de la última fecha del supuesto acto de discriminación o de la fecha en la que el/los reclamante/s se </w:t>
      </w:r>
      <w:r>
        <w:rPr>
          <w:lang w:val="es-MX"/>
        </w:rPr>
        <w:t>haya/n enterado</w:t>
      </w:r>
      <w:r w:rsidRPr="002135A9">
        <w:rPr>
          <w:lang w:val="es-MX"/>
        </w:rPr>
        <w:t xml:space="preserve"> de la supuesta discriminación, o cuando haya habido un curso de conducta continuo, la fecha en la que la conducta </w:t>
      </w:r>
      <w:r>
        <w:rPr>
          <w:lang w:val="es-MX"/>
        </w:rPr>
        <w:t xml:space="preserve">haya sido </w:t>
      </w:r>
      <w:r w:rsidRPr="002135A9">
        <w:rPr>
          <w:lang w:val="es-MX"/>
        </w:rPr>
        <w:t xml:space="preserve">suspendida o la última ocasión en la cual ocurrió la conducta. </w:t>
      </w:r>
    </w:p>
    <w:p w14:paraId="3D758707" w14:textId="77777777" w:rsidR="00271EFB" w:rsidRPr="00901C57" w:rsidRDefault="00271EFB" w:rsidP="00271EFB">
      <w:pPr>
        <w:pStyle w:val="ListParagraph"/>
        <w:ind w:hanging="450"/>
        <w:rPr>
          <w:rFonts w:cs="Times New Roman"/>
          <w:sz w:val="16"/>
          <w:szCs w:val="16"/>
          <w:lang w:val="es-MX"/>
        </w:rPr>
      </w:pPr>
    </w:p>
    <w:p w14:paraId="60C9EEFC" w14:textId="77777777" w:rsidR="00271EFB" w:rsidRPr="002135A9" w:rsidRDefault="00271EFB" w:rsidP="00271EFB">
      <w:pPr>
        <w:pStyle w:val="ListParagraph"/>
        <w:numPr>
          <w:ilvl w:val="0"/>
          <w:numId w:val="16"/>
        </w:numPr>
        <w:spacing w:after="240" w:line="276" w:lineRule="auto"/>
        <w:ind w:hanging="450"/>
        <w:jc w:val="both"/>
        <w:rPr>
          <w:rFonts w:cs="Times New Roman"/>
          <w:lang w:val="es-MX"/>
        </w:rPr>
      </w:pPr>
      <w:r w:rsidRPr="002135A9">
        <w:rPr>
          <w:lang w:val="es-MX"/>
        </w:rPr>
        <w:t xml:space="preserve">Las quejas se deben hacer por escrito y deben ser firmadas por el/los reclamante/s y deben incluir el nombre, el domicilio y el número de teléfono del/los reclamante/s. </w:t>
      </w:r>
      <w:r>
        <w:rPr>
          <w:lang w:val="es-MX"/>
        </w:rPr>
        <w:t>S</w:t>
      </w:r>
      <w:r w:rsidRPr="002135A9">
        <w:rPr>
          <w:lang w:val="es-MX"/>
        </w:rPr>
        <w:t>i es necesario</w:t>
      </w:r>
      <w:r>
        <w:rPr>
          <w:lang w:val="es-MX"/>
        </w:rPr>
        <w:t>, l</w:t>
      </w:r>
      <w:r w:rsidRPr="002135A9">
        <w:rPr>
          <w:lang w:val="es-MX"/>
        </w:rPr>
        <w:t>a persona de contacto del Título VI ayudará al/la reclamante a documentar las cuestiones.</w:t>
      </w:r>
    </w:p>
    <w:p w14:paraId="3DE2126A" w14:textId="77777777" w:rsidR="00271EFB" w:rsidRPr="00901C57" w:rsidRDefault="00271EFB" w:rsidP="00271EFB">
      <w:pPr>
        <w:pStyle w:val="ListParagraph"/>
        <w:ind w:hanging="450"/>
        <w:rPr>
          <w:rFonts w:cs="Times New Roman"/>
          <w:sz w:val="16"/>
          <w:szCs w:val="16"/>
          <w:lang w:val="es-MX"/>
        </w:rPr>
      </w:pPr>
    </w:p>
    <w:p w14:paraId="24E93052" w14:textId="77777777" w:rsidR="00271EFB" w:rsidRPr="002135A9" w:rsidRDefault="00271EFB" w:rsidP="00271EFB">
      <w:pPr>
        <w:pStyle w:val="ListParagraph"/>
        <w:numPr>
          <w:ilvl w:val="0"/>
          <w:numId w:val="16"/>
        </w:numPr>
        <w:spacing w:after="240" w:line="276" w:lineRule="auto"/>
        <w:ind w:hanging="450"/>
        <w:jc w:val="both"/>
        <w:rPr>
          <w:rFonts w:cs="Times New Roman"/>
          <w:lang w:val="es-MX"/>
        </w:rPr>
      </w:pPr>
      <w:r w:rsidRPr="002135A9">
        <w:rPr>
          <w:rFonts w:cs="Times New Roman"/>
          <w:lang w:val="es-MX"/>
        </w:rPr>
        <w:t>Las alegaciones recibidas por fax o por correo electrónico serán admitidas y procesadas, una vez que se haya establecido la identidad del/la reclamante y la intención de proceder con la/s queja/a. Para ello, se requiere que el/la reclamante envíe por correo postal una copia original firmada del fax o de la transmisión de la nota electrónica para que la queja sea procesada.</w:t>
      </w:r>
    </w:p>
    <w:p w14:paraId="20EF7C07" w14:textId="77777777" w:rsidR="00271EFB" w:rsidRPr="00901C57" w:rsidRDefault="00271EFB" w:rsidP="00271EFB">
      <w:pPr>
        <w:pStyle w:val="ListParagraph"/>
        <w:spacing w:after="240" w:line="276" w:lineRule="auto"/>
        <w:ind w:hanging="450"/>
        <w:jc w:val="both"/>
        <w:rPr>
          <w:rFonts w:cs="Times New Roman"/>
          <w:sz w:val="16"/>
          <w:szCs w:val="16"/>
          <w:lang w:val="es-MX"/>
        </w:rPr>
      </w:pPr>
    </w:p>
    <w:p w14:paraId="1E75E1E6" w14:textId="77777777" w:rsidR="00271EFB" w:rsidRPr="002135A9" w:rsidRDefault="00271EFB" w:rsidP="00271EFB">
      <w:pPr>
        <w:pStyle w:val="ListParagraph"/>
        <w:numPr>
          <w:ilvl w:val="0"/>
          <w:numId w:val="16"/>
        </w:numPr>
        <w:spacing w:after="240" w:line="276" w:lineRule="auto"/>
        <w:ind w:hanging="450"/>
        <w:jc w:val="both"/>
        <w:rPr>
          <w:rFonts w:cs="Times New Roman"/>
          <w:lang w:val="es-MX"/>
        </w:rPr>
      </w:pPr>
      <w:r w:rsidRPr="002135A9">
        <w:rPr>
          <w:rFonts w:cs="Times New Roman"/>
          <w:lang w:val="es-MX"/>
        </w:rPr>
        <w:t>Las alegaciones recibidas por teléfono se reducirán a un formato por escrito y se les proveerán al/la reclamante</w:t>
      </w:r>
      <w:r w:rsidRPr="002135A9">
        <w:rPr>
          <w:lang w:val="es-MX"/>
        </w:rPr>
        <w:t xml:space="preserve"> para su confirmación o revisión antes de su procesamiento. Se remitirá una forma de la queja al/la reclamante para que la complete, la firme y la devuelva para su procesamiento.</w:t>
      </w:r>
    </w:p>
    <w:p w14:paraId="2B6807BA" w14:textId="77777777" w:rsidR="00271EFB" w:rsidRPr="00901C57" w:rsidRDefault="00271EFB" w:rsidP="00271EFB">
      <w:pPr>
        <w:pStyle w:val="ListParagraph"/>
        <w:ind w:hanging="450"/>
        <w:rPr>
          <w:rFonts w:cs="Times New Roman"/>
          <w:sz w:val="16"/>
          <w:szCs w:val="16"/>
          <w:lang w:val="es-MX"/>
        </w:rPr>
      </w:pPr>
    </w:p>
    <w:p w14:paraId="50FD35DF" w14:textId="77777777" w:rsidR="00271EFB" w:rsidRPr="002135A9" w:rsidRDefault="00271EFB" w:rsidP="00271EFB">
      <w:pPr>
        <w:pStyle w:val="ListParagraph"/>
        <w:numPr>
          <w:ilvl w:val="0"/>
          <w:numId w:val="16"/>
        </w:numPr>
        <w:spacing w:after="240" w:line="276" w:lineRule="auto"/>
        <w:ind w:hanging="450"/>
        <w:jc w:val="both"/>
        <w:rPr>
          <w:rFonts w:cs="Times New Roman"/>
          <w:lang w:val="es-MX"/>
        </w:rPr>
      </w:pPr>
      <w:r w:rsidRPr="002135A9">
        <w:rPr>
          <w:lang w:val="es-MX"/>
        </w:rPr>
        <w:t xml:space="preserve">Una vez presentada, la </w:t>
      </w:r>
      <w:r>
        <w:rPr>
          <w:lang w:val="es-MX"/>
        </w:rPr>
        <w:t>ARCH</w:t>
      </w:r>
      <w:r w:rsidRPr="002135A9">
        <w:rPr>
          <w:lang w:val="es-MX"/>
        </w:rPr>
        <w:t xml:space="preserve"> revisará la forma de la queja para determinar la jurisdicción. Todas las quejas recibirán una carta de reconocimiento informándole si la queja será investigada por la </w:t>
      </w:r>
      <w:r>
        <w:rPr>
          <w:lang w:val="es-MX"/>
        </w:rPr>
        <w:t>ARCH</w:t>
      </w:r>
      <w:r w:rsidRPr="002135A9">
        <w:rPr>
          <w:lang w:val="es-MX"/>
        </w:rPr>
        <w:t xml:space="preserve"> o presentada a la autoridad estatal o federal para recibir su orientación.</w:t>
      </w:r>
    </w:p>
    <w:p w14:paraId="1D089AE8" w14:textId="77777777" w:rsidR="00271EFB" w:rsidRPr="00901C57" w:rsidRDefault="00271EFB" w:rsidP="00271EFB">
      <w:pPr>
        <w:pStyle w:val="ListParagraph"/>
        <w:ind w:hanging="450"/>
        <w:rPr>
          <w:rFonts w:cs="Times New Roman"/>
          <w:sz w:val="16"/>
          <w:szCs w:val="16"/>
          <w:lang w:val="es-MX"/>
        </w:rPr>
      </w:pPr>
    </w:p>
    <w:p w14:paraId="07A08CF3" w14:textId="40577041" w:rsidR="00901C57" w:rsidRDefault="00901C57" w:rsidP="00271EFB">
      <w:pPr>
        <w:pStyle w:val="ListParagraph"/>
        <w:numPr>
          <w:ilvl w:val="0"/>
          <w:numId w:val="16"/>
        </w:numPr>
        <w:spacing w:after="240" w:line="276" w:lineRule="auto"/>
        <w:ind w:hanging="450"/>
        <w:jc w:val="both"/>
        <w:rPr>
          <w:lang w:val="es-MX"/>
        </w:rPr>
      </w:pPr>
      <w:r>
        <w:rPr>
          <w:lang w:val="es-MX"/>
        </w:rPr>
        <w:t>ARCH</w:t>
      </w:r>
      <w:r w:rsidR="00271EFB" w:rsidRPr="002135A9">
        <w:rPr>
          <w:lang w:val="es-MX"/>
        </w:rPr>
        <w:t xml:space="preserve"> le notificará al Coordinador del Título VI sobre todas las quejas del Título VI dentro de 72 horas por teléfono llamando al: 602-262-7242; por correo </w:t>
      </w:r>
      <w:r w:rsidR="00AA5F2E">
        <w:rPr>
          <w:lang w:val="es-MX"/>
        </w:rPr>
        <w:t>email</w:t>
      </w:r>
      <w:r w:rsidR="00271EFB" w:rsidRPr="002135A9">
        <w:rPr>
          <w:lang w:val="es-MX"/>
        </w:rPr>
        <w:t xml:space="preserve"> a: </w:t>
      </w:r>
      <w:hyperlink r:id="rId17" w:history="1">
        <w:r w:rsidRPr="00CD74E2">
          <w:rPr>
            <w:rStyle w:val="Hyperlink"/>
            <w:lang w:val="es-MX"/>
          </w:rPr>
          <w:t>phxtransiteo@phoenix.gov</w:t>
        </w:r>
      </w:hyperlink>
    </w:p>
    <w:p w14:paraId="169675B6" w14:textId="77777777" w:rsidR="00AA5F2E" w:rsidRPr="00AA5F2E" w:rsidRDefault="00AA5F2E" w:rsidP="00AA5F2E">
      <w:pPr>
        <w:pStyle w:val="ListParagraph"/>
        <w:rPr>
          <w:sz w:val="16"/>
          <w:szCs w:val="16"/>
          <w:lang w:val="es-MX"/>
        </w:rPr>
      </w:pPr>
    </w:p>
    <w:p w14:paraId="395C31FC" w14:textId="100DA844" w:rsidR="00271EFB" w:rsidRPr="002135A9" w:rsidRDefault="00AA5F2E" w:rsidP="00AA5F2E">
      <w:pPr>
        <w:pStyle w:val="ListParagraph"/>
        <w:numPr>
          <w:ilvl w:val="0"/>
          <w:numId w:val="16"/>
        </w:numPr>
        <w:spacing w:after="240"/>
        <w:ind w:hanging="450"/>
        <w:jc w:val="both"/>
        <w:rPr>
          <w:rFonts w:cs="Times New Roman"/>
          <w:lang w:val="es-MX"/>
        </w:rPr>
      </w:pPr>
      <w:r>
        <w:rPr>
          <w:lang w:val="es-MX"/>
        </w:rPr>
        <w:t>ARCH</w:t>
      </w:r>
      <w:r w:rsidR="00271EFB" w:rsidRPr="002135A9">
        <w:rPr>
          <w:lang w:val="es-MX"/>
        </w:rPr>
        <w:t xml:space="preserve"> tiene 60 días para investigar la queja. Si se necesita más información para resolver el caso, la Autoridad puede ponerse en contacto con el/la reclamante. El/la reclamante tiene 60 días hábiles a partir de la fecha de la carta para enviar la información solicitada al investigador </w:t>
      </w:r>
      <w:r w:rsidR="00271EFB" w:rsidRPr="002135A9">
        <w:rPr>
          <w:lang w:val="es-MX"/>
        </w:rPr>
        <w:lastRenderedPageBreak/>
        <w:t>asignado al caso. Si el investigador no es contactado por el/la reclamante o no recibe la información adicional dentro de los 30 días hábiles, la Autoridad puede cerrar el caso administrativamente. Un caso también se puede cerrar administrativamente si el</w:t>
      </w:r>
      <w:r w:rsidR="00271EFB">
        <w:rPr>
          <w:lang w:val="es-MX"/>
        </w:rPr>
        <w:t>/la</w:t>
      </w:r>
      <w:r w:rsidR="00271EFB" w:rsidRPr="002135A9">
        <w:rPr>
          <w:lang w:val="es-MX"/>
        </w:rPr>
        <w:t xml:space="preserve"> reclamante ya no desea seguir adelante con su caso. </w:t>
      </w:r>
    </w:p>
    <w:p w14:paraId="20F6721B" w14:textId="77777777" w:rsidR="00271EFB" w:rsidRPr="00901C57" w:rsidRDefault="00271EFB" w:rsidP="00AA5F2E">
      <w:pPr>
        <w:pStyle w:val="ListParagraph"/>
        <w:spacing w:after="240"/>
        <w:ind w:hanging="450"/>
        <w:jc w:val="both"/>
        <w:rPr>
          <w:rFonts w:cs="Times New Roman"/>
          <w:sz w:val="16"/>
          <w:szCs w:val="16"/>
          <w:lang w:val="es-MX"/>
        </w:rPr>
      </w:pPr>
    </w:p>
    <w:p w14:paraId="29843C51" w14:textId="77777777" w:rsidR="00271EFB" w:rsidRPr="002135A9" w:rsidRDefault="00271EFB" w:rsidP="00AA5F2E">
      <w:pPr>
        <w:pStyle w:val="ListParagraph"/>
        <w:numPr>
          <w:ilvl w:val="0"/>
          <w:numId w:val="16"/>
        </w:numPr>
        <w:spacing w:after="240"/>
        <w:ind w:hanging="450"/>
        <w:jc w:val="both"/>
        <w:rPr>
          <w:rFonts w:cs="Times New Roman"/>
          <w:lang w:val="es-MX"/>
        </w:rPr>
      </w:pPr>
      <w:r w:rsidRPr="002135A9">
        <w:rPr>
          <w:lang w:val="es-MX"/>
        </w:rPr>
        <w:t>Después de que el investigador revise la queja, emitirá una de dos cartas al/la reclamante: una carta de cierre o una carta de hallazgo “Letter of Finding” (LOF). Una carta de cierre resume los alegatos y afirma que no hubo una infracción con respecto al Título VI y que el caso se cerrará. Una carta LOF resume las alegaciones y las entrevistas con respecto al supuesto incidente, y explica si se llevará a cabo alguna acción disciplinaria, capacitación adicional del/la miembro del personal u otra acción. Si el/la reclamante desea apelar a la decisión, tiene 30 días después de la fecha de la carta o de la LOF para hacerlo.</w:t>
      </w:r>
    </w:p>
    <w:p w14:paraId="510AC658" w14:textId="77777777" w:rsidR="00271EFB" w:rsidRPr="00901C57" w:rsidRDefault="00271EFB" w:rsidP="00AA5F2E">
      <w:pPr>
        <w:pStyle w:val="ListParagraph"/>
        <w:ind w:hanging="450"/>
        <w:rPr>
          <w:rFonts w:cs="Times New Roman"/>
          <w:sz w:val="16"/>
          <w:szCs w:val="16"/>
          <w:lang w:val="es-MX"/>
        </w:rPr>
      </w:pPr>
    </w:p>
    <w:p w14:paraId="2567EC6C" w14:textId="77777777" w:rsidR="00271EFB" w:rsidRPr="002135A9" w:rsidRDefault="00271EFB" w:rsidP="00AA5F2E">
      <w:pPr>
        <w:pStyle w:val="ListParagraph"/>
        <w:numPr>
          <w:ilvl w:val="0"/>
          <w:numId w:val="16"/>
        </w:numPr>
        <w:spacing w:after="240"/>
        <w:ind w:hanging="450"/>
        <w:jc w:val="both"/>
        <w:rPr>
          <w:rFonts w:cs="Times New Roman"/>
        </w:rPr>
      </w:pPr>
      <w:r w:rsidRPr="002135A9">
        <w:rPr>
          <w:lang w:val="es-MX"/>
        </w:rPr>
        <w:t xml:space="preserve">Un/a reclamante insatisfecho/a con la decisión de la </w:t>
      </w:r>
      <w:r>
        <w:rPr>
          <w:lang w:val="es-MX"/>
        </w:rPr>
        <w:t>ARCH</w:t>
      </w:r>
      <w:r w:rsidRPr="002135A9">
        <w:rPr>
          <w:lang w:val="es-MX"/>
        </w:rPr>
        <w:t xml:space="preserve"> puede presentar una queja directamente con el Departamento de Transporte Público de la Ciudad de Phoenix: </w:t>
      </w:r>
      <w:r w:rsidRPr="002135A9">
        <w:rPr>
          <w:rFonts w:cs="Times New Roman"/>
        </w:rPr>
        <w:t>City of Phoenix Public Transit Department (COP), Attention: Title VI Coordinator, 302 N. 1</w:t>
      </w:r>
      <w:r w:rsidRPr="002135A9">
        <w:rPr>
          <w:rFonts w:cs="Times New Roman"/>
          <w:vertAlign w:val="superscript"/>
        </w:rPr>
        <w:t>st</w:t>
      </w:r>
      <w:r w:rsidRPr="002135A9">
        <w:rPr>
          <w:rFonts w:cs="Times New Roman"/>
        </w:rPr>
        <w:t xml:space="preserve"> Ave., Suite 900, Phoenix, AZ 85003,</w:t>
      </w:r>
      <w:r w:rsidRPr="002135A9">
        <w:rPr>
          <w:rFonts w:cs="Times New Roman"/>
          <w:lang w:val="es-MX"/>
        </w:rPr>
        <w:t xml:space="preserve"> ó con </w:t>
      </w:r>
      <w:r w:rsidRPr="002135A9">
        <w:rPr>
          <w:lang w:val="es-MX"/>
        </w:rPr>
        <w:t xml:space="preserve">las oficinas de Derechos Civiles de la Administración Federal de Transporte:  </w:t>
      </w:r>
      <w:r w:rsidRPr="002135A9">
        <w:rPr>
          <w:rFonts w:cs="Times New Roman"/>
          <w:lang w:val="es-MX"/>
        </w:rPr>
        <w:t xml:space="preserve">Federal </w:t>
      </w:r>
      <w:r w:rsidRPr="002135A9">
        <w:rPr>
          <w:rFonts w:cs="Times New Roman"/>
        </w:rPr>
        <w:t>Transit Administration (FTA), Offices of Civil Rights, Attention Title VI Program Coordinator, East Building, 5</w:t>
      </w:r>
      <w:r w:rsidRPr="002135A9">
        <w:rPr>
          <w:rFonts w:cs="Times New Roman"/>
          <w:vertAlign w:val="superscript"/>
        </w:rPr>
        <w:t>th</w:t>
      </w:r>
      <w:r w:rsidRPr="002135A9">
        <w:rPr>
          <w:rFonts w:cs="Times New Roman"/>
        </w:rPr>
        <w:t xml:space="preserve"> Floor-TCR 1200 New Jersey Ave., SE Washington DC 20590 </w:t>
      </w:r>
    </w:p>
    <w:p w14:paraId="1EE5A588" w14:textId="77777777" w:rsidR="00271EFB" w:rsidRPr="00901C57" w:rsidRDefault="00271EFB" w:rsidP="00AA5F2E">
      <w:pPr>
        <w:pStyle w:val="ListParagraph"/>
        <w:ind w:hanging="450"/>
        <w:rPr>
          <w:rFonts w:cs="Times New Roman"/>
          <w:sz w:val="16"/>
          <w:szCs w:val="16"/>
        </w:rPr>
      </w:pPr>
    </w:p>
    <w:p w14:paraId="6B0C1205" w14:textId="77777777" w:rsidR="00271EFB" w:rsidRPr="002135A9" w:rsidRDefault="00271EFB" w:rsidP="00AA5F2E">
      <w:pPr>
        <w:pStyle w:val="ListParagraph"/>
        <w:numPr>
          <w:ilvl w:val="0"/>
          <w:numId w:val="16"/>
        </w:numPr>
        <w:spacing w:after="240"/>
        <w:ind w:hanging="450"/>
        <w:jc w:val="both"/>
        <w:rPr>
          <w:rFonts w:cs="Times New Roman"/>
          <w:lang w:val="es-MX"/>
        </w:rPr>
      </w:pPr>
      <w:r w:rsidRPr="002135A9">
        <w:rPr>
          <w:lang w:val="es-MX"/>
        </w:rPr>
        <w:t xml:space="preserve">Una copia de estos procedimientos se puede encontrar en línea en: </w:t>
      </w:r>
      <w:r>
        <w:rPr>
          <w:lang w:val="es-MX"/>
        </w:rPr>
        <w:t>www.archaz.org</w:t>
      </w:r>
    </w:p>
    <w:bookmarkEnd w:id="7"/>
    <w:p w14:paraId="12C1FB15" w14:textId="0686AE9A" w:rsidR="00271EFB" w:rsidRPr="00901C57" w:rsidRDefault="00271EFB" w:rsidP="00AA5F2E">
      <w:pPr>
        <w:pStyle w:val="ListParagraph"/>
        <w:rPr>
          <w:rFonts w:cs="Times New Roman"/>
          <w:sz w:val="10"/>
          <w:szCs w:val="10"/>
        </w:rPr>
      </w:pPr>
    </w:p>
    <w:p w14:paraId="29BA876A" w14:textId="77777777" w:rsidR="00901C57" w:rsidRDefault="00901C57" w:rsidP="00AA5F2E">
      <w:pPr>
        <w:ind w:firstLine="0"/>
      </w:pPr>
      <w:r w:rsidRPr="00DE75FB">
        <w:rPr>
          <w:b/>
        </w:rPr>
        <w:t>Las quejas del Título VI se pueden presentar por cualquiera de los siguientes métodos</w:t>
      </w:r>
      <w:r>
        <w:t>:</w:t>
      </w:r>
    </w:p>
    <w:p w14:paraId="73E9BD14" w14:textId="77777777" w:rsidR="00901C57" w:rsidRPr="00A84B70" w:rsidRDefault="00901C57" w:rsidP="00AA5F2E">
      <w:pPr>
        <w:rPr>
          <w:sz w:val="16"/>
          <w:szCs w:val="16"/>
        </w:rPr>
      </w:pPr>
    </w:p>
    <w:p w14:paraId="6907A4B8" w14:textId="77777777" w:rsidR="00901C57" w:rsidRDefault="00901C57" w:rsidP="00AA5F2E">
      <w:pPr>
        <w:ind w:firstLine="0"/>
        <w:jc w:val="both"/>
      </w:pPr>
      <w:r>
        <w:t>Para presentar una queja en línea, complete el "Formulario de queja en línea".</w:t>
      </w:r>
    </w:p>
    <w:p w14:paraId="65471BCE" w14:textId="77777777" w:rsidR="00901C57" w:rsidRPr="00A84B70" w:rsidRDefault="00901C57" w:rsidP="00AA5F2E">
      <w:pPr>
        <w:ind w:left="-288"/>
        <w:jc w:val="both"/>
        <w:rPr>
          <w:sz w:val="16"/>
          <w:szCs w:val="16"/>
        </w:rPr>
      </w:pPr>
    </w:p>
    <w:p w14:paraId="74029C6D" w14:textId="77777777" w:rsidR="00901C57" w:rsidRDefault="00901C57" w:rsidP="00AA5F2E">
      <w:pPr>
        <w:ind w:firstLine="0"/>
        <w:jc w:val="both"/>
      </w:pPr>
      <w:r>
        <w:t>Para presentar un reclamo por correo o en persona, complete el formulario de queja imprimible y envíelo por correo a:</w:t>
      </w:r>
    </w:p>
    <w:p w14:paraId="233805B3" w14:textId="77777777" w:rsidR="00901C57" w:rsidRPr="00A84B70" w:rsidRDefault="00901C57" w:rsidP="00AA5F2E">
      <w:pPr>
        <w:ind w:left="-288"/>
        <w:jc w:val="both"/>
        <w:rPr>
          <w:sz w:val="16"/>
          <w:szCs w:val="16"/>
        </w:rPr>
      </w:pPr>
    </w:p>
    <w:p w14:paraId="373F607F" w14:textId="77777777" w:rsidR="00901C57" w:rsidRDefault="00901C57" w:rsidP="00AA5F2E">
      <w:pPr>
        <w:ind w:firstLine="0"/>
        <w:jc w:val="both"/>
      </w:pPr>
      <w:r>
        <w:t>Centro de Recreación para Discapacitados de Arizona (ARCH, por sus siglas en inglés)</w:t>
      </w:r>
    </w:p>
    <w:p w14:paraId="1565B205" w14:textId="77777777" w:rsidR="00901C57" w:rsidRDefault="00901C57" w:rsidP="00AA5F2E">
      <w:pPr>
        <w:ind w:firstLine="0"/>
        <w:jc w:val="both"/>
      </w:pPr>
      <w:r>
        <w:t>1550 West Colter Street</w:t>
      </w:r>
    </w:p>
    <w:p w14:paraId="796B2109" w14:textId="77777777" w:rsidR="00901C57" w:rsidRDefault="00901C57" w:rsidP="00AA5F2E">
      <w:pPr>
        <w:ind w:firstLine="0"/>
        <w:jc w:val="both"/>
      </w:pPr>
      <w:r>
        <w:t>Phoenix, Arizona 85015</w:t>
      </w:r>
    </w:p>
    <w:p w14:paraId="1DDF5174" w14:textId="77777777" w:rsidR="00901C57" w:rsidRDefault="00901C57" w:rsidP="00AA5F2E">
      <w:pPr>
        <w:ind w:firstLine="0"/>
        <w:jc w:val="both"/>
      </w:pPr>
      <w:r>
        <w:t>Correo electrónico</w:t>
      </w:r>
      <w:hyperlink r:id="rId18" w:history="1">
        <w:r w:rsidRPr="009C4FB6">
          <w:rPr>
            <w:rStyle w:val="Hyperlink"/>
          </w:rPr>
          <w:t>: Vera_Martinez@archaz.org</w:t>
        </w:r>
      </w:hyperlink>
      <w:r>
        <w:rPr>
          <w:rFonts w:cs="Times New Roman"/>
          <w:sz w:val="24"/>
          <w:szCs w:val="24"/>
        </w:rPr>
        <w:t xml:space="preserve">  </w:t>
      </w:r>
      <w:r w:rsidRPr="00024749">
        <w:rPr>
          <w:rFonts w:cs="Times New Roman"/>
        </w:rPr>
        <w:t xml:space="preserve"> Teléfono: 602-230-2226 Fax: 602-230-0308 </w:t>
      </w:r>
      <w:r w:rsidRPr="00024749">
        <w:rPr>
          <w:rFonts w:eastAsia="Times New Roman" w:cs="Times New Roman"/>
        </w:rPr>
        <w:t>TTY: 7-1-1</w:t>
      </w:r>
      <w:r>
        <w:t xml:space="preserve"> </w:t>
      </w:r>
    </w:p>
    <w:p w14:paraId="1B449A4C" w14:textId="77777777" w:rsidR="00901C57" w:rsidRPr="00A84B70" w:rsidRDefault="00901C57" w:rsidP="00AA5F2E">
      <w:pPr>
        <w:ind w:left="-288"/>
        <w:jc w:val="both"/>
        <w:rPr>
          <w:sz w:val="16"/>
          <w:szCs w:val="16"/>
        </w:rPr>
      </w:pPr>
    </w:p>
    <w:p w14:paraId="31E01034" w14:textId="77777777" w:rsidR="00901C57" w:rsidRDefault="00901C57" w:rsidP="00AA5F2E">
      <w:pPr>
        <w:ind w:firstLine="0"/>
        <w:jc w:val="both"/>
      </w:pPr>
      <w:r>
        <w:t>Los formularios están disponibles en la dirección física indicada anteriormente si no se dispone de acceso a una computadora.</w:t>
      </w:r>
    </w:p>
    <w:p w14:paraId="7BDA7660" w14:textId="77777777" w:rsidR="00901C57" w:rsidRPr="00A84B70" w:rsidRDefault="00901C57" w:rsidP="00AA5F2E">
      <w:pPr>
        <w:ind w:left="-288"/>
        <w:rPr>
          <w:sz w:val="16"/>
          <w:szCs w:val="16"/>
        </w:rPr>
      </w:pPr>
    </w:p>
    <w:p w14:paraId="06FC38C4" w14:textId="77777777" w:rsidR="00901C57" w:rsidRDefault="00901C57" w:rsidP="00AA5F2E">
      <w:r>
        <w:t>Las quejas recibidas por el Coordinador del Título VI de ARCH se asignarán a los miembros del personal apropiados para su investigación de acuerdo con las normas federales (28 CFR Parte 35 y Circular FTA 4702.1B).  Una vez procesada la queja, el Coordinador responderá a la queja dentro de un plazo razonable y, si la investigación lo justifica, iniciará las acciones apropiadas.  La Ciudad de Phoenix, como receptora designada de fondos federales para esta región, es responsable de monitorear este proceso.</w:t>
      </w:r>
    </w:p>
    <w:p w14:paraId="151A5C4C" w14:textId="77777777" w:rsidR="00901C57" w:rsidRPr="00A84B70" w:rsidRDefault="00901C57" w:rsidP="00AA5F2E">
      <w:pPr>
        <w:rPr>
          <w:sz w:val="16"/>
          <w:szCs w:val="16"/>
        </w:rPr>
      </w:pPr>
    </w:p>
    <w:p w14:paraId="2F537FB7" w14:textId="77777777" w:rsidR="00901C57" w:rsidRPr="00DE75FB" w:rsidRDefault="00901C57" w:rsidP="00AA5F2E">
      <w:r>
        <w:t xml:space="preserve">Para solicitar información sobre la Política del Título VI de ARCH, comuníquese con el Coordinador por correo electrónico a </w:t>
      </w:r>
      <w:hyperlink r:id="rId19" w:history="1">
        <w:r w:rsidRPr="009C4FB6">
          <w:rPr>
            <w:rStyle w:val="Hyperlink"/>
          </w:rPr>
          <w:t>Vera_Martinez@archaz.org</w:t>
        </w:r>
      </w:hyperlink>
      <w:r>
        <w:t xml:space="preserve"> o por teléfono al 602-230-2226  o por fax al 602-230-0308.  Para solicitar información en formatos alternativos, comuníquese con ARCH al 602-230-7193, TTY: Servicio de Retransmisión de Arizona 7-1-1 </w:t>
      </w:r>
    </w:p>
    <w:p w14:paraId="59ED1541" w14:textId="27E54CE8" w:rsidR="004752B1" w:rsidRPr="00DB75ED" w:rsidRDefault="00271EFB" w:rsidP="007A1E73">
      <w:pPr>
        <w:pStyle w:val="Heading1"/>
        <w:rPr>
          <w:rFonts w:asciiTheme="minorHAnsi" w:hAnsiTheme="minorHAnsi" w:cs="Times New Roman"/>
          <w:color w:val="auto"/>
          <w:sz w:val="48"/>
          <w:szCs w:val="48"/>
        </w:rPr>
      </w:pPr>
      <w:bookmarkStart w:id="9" w:name="_Toc410980890"/>
      <w:bookmarkEnd w:id="8"/>
      <w:r>
        <w:rPr>
          <w:rFonts w:asciiTheme="minorHAnsi" w:hAnsiTheme="minorHAnsi" w:cs="Times New Roman"/>
          <w:color w:val="auto"/>
          <w:sz w:val="48"/>
          <w:szCs w:val="48"/>
        </w:rPr>
        <w:lastRenderedPageBreak/>
        <w:t>T</w:t>
      </w:r>
      <w:r w:rsidR="004752B1" w:rsidRPr="00DB75ED">
        <w:rPr>
          <w:rFonts w:asciiTheme="minorHAnsi" w:hAnsiTheme="minorHAnsi" w:cs="Times New Roman"/>
          <w:color w:val="auto"/>
          <w:sz w:val="48"/>
          <w:szCs w:val="48"/>
        </w:rPr>
        <w:t>itle VI Complaint Form</w:t>
      </w:r>
      <w:bookmarkEnd w:id="9"/>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5B1C1B" w:rsidRPr="00DB75ED" w14:paraId="1AB71393" w14:textId="77777777" w:rsidTr="0049554D">
        <w:tc>
          <w:tcPr>
            <w:tcW w:w="9576" w:type="dxa"/>
            <w:gridSpan w:val="6"/>
            <w:shd w:val="clear" w:color="auto" w:fill="A6A6A6" w:themeFill="background1" w:themeFillShade="A6"/>
          </w:tcPr>
          <w:p w14:paraId="775533F4" w14:textId="77777777" w:rsidR="005B1C1B" w:rsidRPr="00DB75ED" w:rsidRDefault="005B1C1B" w:rsidP="00A776B1">
            <w:pPr>
              <w:spacing w:line="276" w:lineRule="auto"/>
              <w:ind w:firstLine="0"/>
              <w:rPr>
                <w:rFonts w:cs="Times New Roman"/>
                <w:b/>
                <w:sz w:val="24"/>
                <w:szCs w:val="24"/>
              </w:rPr>
            </w:pPr>
            <w:r w:rsidRPr="00DB75ED">
              <w:rPr>
                <w:rFonts w:cs="Times New Roman"/>
                <w:b/>
                <w:sz w:val="24"/>
                <w:szCs w:val="24"/>
              </w:rPr>
              <w:t xml:space="preserve">Section I: </w:t>
            </w:r>
          </w:p>
        </w:tc>
      </w:tr>
      <w:tr w:rsidR="005B1C1B" w:rsidRPr="00DB75ED" w14:paraId="70B0E970" w14:textId="77777777" w:rsidTr="002B4788">
        <w:tc>
          <w:tcPr>
            <w:tcW w:w="9576" w:type="dxa"/>
            <w:gridSpan w:val="6"/>
            <w:vAlign w:val="bottom"/>
          </w:tcPr>
          <w:p w14:paraId="7C76B2A9" w14:textId="77777777"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Name: </w:t>
            </w:r>
          </w:p>
        </w:tc>
      </w:tr>
      <w:tr w:rsidR="005B1C1B" w:rsidRPr="00DB75ED" w14:paraId="4E351A3B" w14:textId="77777777" w:rsidTr="002B4788">
        <w:tc>
          <w:tcPr>
            <w:tcW w:w="9576" w:type="dxa"/>
            <w:gridSpan w:val="6"/>
            <w:vAlign w:val="bottom"/>
          </w:tcPr>
          <w:p w14:paraId="4DF86B31" w14:textId="77777777"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Address: </w:t>
            </w:r>
          </w:p>
        </w:tc>
      </w:tr>
      <w:tr w:rsidR="005B1C1B" w:rsidRPr="00DB75ED" w14:paraId="5F8AC8C1" w14:textId="77777777" w:rsidTr="002B4788">
        <w:tc>
          <w:tcPr>
            <w:tcW w:w="4788" w:type="dxa"/>
            <w:vAlign w:val="bottom"/>
          </w:tcPr>
          <w:p w14:paraId="663C24B2" w14:textId="77777777"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14:paraId="2C58A3A5" w14:textId="77777777"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(Work):</w:t>
            </w:r>
          </w:p>
        </w:tc>
      </w:tr>
      <w:tr w:rsidR="005B1C1B" w:rsidRPr="00DB75ED" w14:paraId="634E40DB" w14:textId="77777777" w:rsidTr="002B4788">
        <w:tc>
          <w:tcPr>
            <w:tcW w:w="9576" w:type="dxa"/>
            <w:gridSpan w:val="6"/>
            <w:vAlign w:val="bottom"/>
          </w:tcPr>
          <w:p w14:paraId="6A448FD1" w14:textId="77777777" w:rsidR="005B1C1B" w:rsidRPr="00DB75ED" w:rsidRDefault="005B1C1B" w:rsidP="004D58FD">
            <w:pPr>
              <w:spacing w:line="276" w:lineRule="auto"/>
              <w:ind w:firstLine="0"/>
              <w:rPr>
                <w:rFonts w:cs="Times New Roman"/>
                <w:sz w:val="24"/>
                <w:szCs w:val="24"/>
              </w:rPr>
            </w:pPr>
            <w:r w:rsidRPr="00DB75ED">
              <w:rPr>
                <w:rFonts w:cs="Times New Roman"/>
                <w:sz w:val="24"/>
                <w:szCs w:val="24"/>
              </w:rPr>
              <w:t>E</w:t>
            </w:r>
            <w:r w:rsidR="004D58FD">
              <w:rPr>
                <w:rFonts w:cs="Times New Roman"/>
                <w:sz w:val="24"/>
                <w:szCs w:val="24"/>
              </w:rPr>
              <w:t>-</w:t>
            </w:r>
            <w:r w:rsidRPr="00DB75ED">
              <w:rPr>
                <w:rFonts w:cs="Times New Roman"/>
                <w:sz w:val="24"/>
                <w:szCs w:val="24"/>
              </w:rPr>
              <w:t xml:space="preserve"> Mail Address:</w:t>
            </w:r>
          </w:p>
        </w:tc>
      </w:tr>
      <w:tr w:rsidR="00A776B1" w:rsidRPr="00DB75ED" w14:paraId="03DB119C" w14:textId="77777777" w:rsidTr="002B4788">
        <w:tc>
          <w:tcPr>
            <w:tcW w:w="4788" w:type="dxa"/>
            <w:vMerge w:val="restart"/>
            <w:vAlign w:val="center"/>
          </w:tcPr>
          <w:p w14:paraId="4C1AFC08" w14:textId="77777777" w:rsidR="00A776B1" w:rsidRPr="00DB75ED" w:rsidRDefault="00A776B1" w:rsidP="002B4788">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14:paraId="42439D04" w14:textId="77777777" w:rsidR="00A776B1" w:rsidRPr="00DB75ED" w:rsidRDefault="00E50105" w:rsidP="002B4788">
            <w:pPr>
              <w:spacing w:line="276" w:lineRule="auto"/>
              <w:ind w:firstLine="0"/>
              <w:rPr>
                <w:rFonts w:cs="Times New Roman"/>
                <w:sz w:val="24"/>
                <w:szCs w:val="24"/>
              </w:rPr>
            </w:pPr>
            <w:sdt>
              <w:sdtPr>
                <w:rPr>
                  <w:rFonts w:cs="Times New Roman"/>
                  <w:sz w:val="24"/>
                  <w:szCs w:val="24"/>
                </w:rPr>
                <w:id w:val="597909473"/>
              </w:sdtPr>
              <w:sdtEndPr/>
              <w:sdtContent>
                <w:r w:rsidR="00A776B1" w:rsidRPr="00DB75ED">
                  <w:rPr>
                    <w:rFonts w:ascii="MS Gothic" w:eastAsia="MS Gothic" w:hAnsi="MS Gothic" w:cs="MS Gothic" w:hint="eastAsia"/>
                    <w:sz w:val="24"/>
                    <w:szCs w:val="24"/>
                  </w:rPr>
                  <w:t>☐</w:t>
                </w:r>
              </w:sdtContent>
            </w:sdt>
            <w:r w:rsidR="00A776B1" w:rsidRPr="00DB75ED">
              <w:rPr>
                <w:rFonts w:cs="Times New Roman"/>
                <w:sz w:val="24"/>
                <w:szCs w:val="24"/>
              </w:rPr>
              <w:t xml:space="preserve"> Large Print</w:t>
            </w:r>
          </w:p>
        </w:tc>
        <w:tc>
          <w:tcPr>
            <w:tcW w:w="2358" w:type="dxa"/>
            <w:gridSpan w:val="2"/>
            <w:vAlign w:val="bottom"/>
          </w:tcPr>
          <w:p w14:paraId="36EB81B0" w14:textId="77777777" w:rsidR="00A776B1" w:rsidRPr="00DB75ED" w:rsidRDefault="00E50105" w:rsidP="002B4788">
            <w:pPr>
              <w:spacing w:line="276" w:lineRule="auto"/>
              <w:ind w:firstLine="0"/>
              <w:rPr>
                <w:rFonts w:cs="Times New Roman"/>
                <w:sz w:val="24"/>
                <w:szCs w:val="24"/>
              </w:rPr>
            </w:pPr>
            <w:sdt>
              <w:sdtPr>
                <w:rPr>
                  <w:rFonts w:cs="Times New Roman"/>
                  <w:sz w:val="24"/>
                  <w:szCs w:val="24"/>
                </w:rPr>
                <w:id w:val="-794448924"/>
              </w:sdtPr>
              <w:sdtEndPr/>
              <w:sdtContent>
                <w:r w:rsidR="00A776B1" w:rsidRPr="00DB75ED">
                  <w:rPr>
                    <w:rFonts w:ascii="MS Gothic" w:eastAsia="MS Gothic" w:hAnsi="MS Gothic" w:cs="MS Gothic" w:hint="eastAsia"/>
                    <w:sz w:val="24"/>
                    <w:szCs w:val="24"/>
                  </w:rPr>
                  <w:t>☐</w:t>
                </w:r>
              </w:sdtContent>
            </w:sdt>
            <w:r w:rsidR="00A776B1" w:rsidRPr="00DB75ED">
              <w:rPr>
                <w:rFonts w:cs="Times New Roman"/>
                <w:sz w:val="24"/>
                <w:szCs w:val="24"/>
              </w:rPr>
              <w:t xml:space="preserve"> Audio Tape</w:t>
            </w:r>
          </w:p>
        </w:tc>
      </w:tr>
      <w:tr w:rsidR="00A776B1" w:rsidRPr="00DB75ED" w14:paraId="0761EBB5" w14:textId="77777777" w:rsidTr="002B4788">
        <w:tc>
          <w:tcPr>
            <w:tcW w:w="4788" w:type="dxa"/>
            <w:vMerge/>
            <w:vAlign w:val="bottom"/>
          </w:tcPr>
          <w:p w14:paraId="063F4AE4" w14:textId="77777777" w:rsidR="00A776B1" w:rsidRPr="00DB75ED" w:rsidRDefault="00A776B1" w:rsidP="002B4788">
            <w:pPr>
              <w:spacing w:line="276" w:lineRule="auto"/>
              <w:ind w:firstLine="0"/>
              <w:rPr>
                <w:rFonts w:cs="Times New Roman"/>
                <w:sz w:val="24"/>
                <w:szCs w:val="24"/>
              </w:rPr>
            </w:pPr>
          </w:p>
        </w:tc>
        <w:tc>
          <w:tcPr>
            <w:tcW w:w="2430" w:type="dxa"/>
            <w:gridSpan w:val="3"/>
            <w:vAlign w:val="bottom"/>
          </w:tcPr>
          <w:p w14:paraId="4528CFAA" w14:textId="77777777" w:rsidR="00A776B1" w:rsidRPr="00DB75ED" w:rsidRDefault="00E50105" w:rsidP="002B4788">
            <w:pPr>
              <w:spacing w:line="276" w:lineRule="auto"/>
              <w:ind w:firstLine="0"/>
              <w:rPr>
                <w:rFonts w:cs="Times New Roman"/>
                <w:sz w:val="24"/>
                <w:szCs w:val="24"/>
              </w:rPr>
            </w:pPr>
            <w:sdt>
              <w:sdtPr>
                <w:rPr>
                  <w:rFonts w:cs="Times New Roman"/>
                  <w:sz w:val="24"/>
                  <w:szCs w:val="24"/>
                </w:rPr>
                <w:id w:val="209393783"/>
              </w:sdtPr>
              <w:sdtEndPr/>
              <w:sdtContent>
                <w:r w:rsidR="00A776B1" w:rsidRPr="00DB75ED">
                  <w:rPr>
                    <w:rFonts w:ascii="MS Gothic" w:eastAsia="MS Gothic" w:hAnsi="MS Gothic" w:cs="MS Gothic" w:hint="eastAsia"/>
                    <w:sz w:val="24"/>
                    <w:szCs w:val="24"/>
                  </w:rPr>
                  <w:t>☐</w:t>
                </w:r>
              </w:sdtContent>
            </w:sdt>
            <w:r w:rsidR="00A776B1" w:rsidRPr="00DB75ED">
              <w:rPr>
                <w:rFonts w:cs="Times New Roman"/>
                <w:sz w:val="24"/>
                <w:szCs w:val="24"/>
              </w:rPr>
              <w:t xml:space="preserve"> TDD</w:t>
            </w:r>
          </w:p>
        </w:tc>
        <w:tc>
          <w:tcPr>
            <w:tcW w:w="2358" w:type="dxa"/>
            <w:gridSpan w:val="2"/>
            <w:vAlign w:val="bottom"/>
          </w:tcPr>
          <w:p w14:paraId="49B3877F" w14:textId="77777777" w:rsidR="00A776B1" w:rsidRPr="00DB75ED" w:rsidRDefault="00E50105" w:rsidP="002B4788">
            <w:pPr>
              <w:spacing w:line="276" w:lineRule="auto"/>
              <w:ind w:firstLine="0"/>
              <w:rPr>
                <w:rFonts w:cs="Times New Roman"/>
                <w:sz w:val="24"/>
                <w:szCs w:val="24"/>
              </w:rPr>
            </w:pPr>
            <w:sdt>
              <w:sdtPr>
                <w:rPr>
                  <w:rFonts w:cs="Times New Roman"/>
                  <w:sz w:val="24"/>
                  <w:szCs w:val="24"/>
                </w:rPr>
                <w:id w:val="-1626839384"/>
              </w:sdtPr>
              <w:sdtEndPr/>
              <w:sdtContent>
                <w:r w:rsidR="00A776B1" w:rsidRPr="00DB75ED">
                  <w:rPr>
                    <w:rFonts w:ascii="MS Gothic" w:eastAsia="MS Gothic" w:hAnsi="MS Gothic" w:cs="MS Gothic" w:hint="eastAsia"/>
                    <w:sz w:val="24"/>
                    <w:szCs w:val="24"/>
                  </w:rPr>
                  <w:t>☐</w:t>
                </w:r>
              </w:sdtContent>
            </w:sdt>
            <w:r w:rsidR="00A776B1" w:rsidRPr="00DB75ED">
              <w:rPr>
                <w:rFonts w:cs="Times New Roman"/>
                <w:sz w:val="24"/>
                <w:szCs w:val="24"/>
              </w:rPr>
              <w:t xml:space="preserve"> Other</w:t>
            </w:r>
          </w:p>
        </w:tc>
      </w:tr>
      <w:tr w:rsidR="005B1C1B" w:rsidRPr="00DB75ED" w14:paraId="4B852705" w14:textId="77777777" w:rsidTr="002B4788">
        <w:tc>
          <w:tcPr>
            <w:tcW w:w="9576" w:type="dxa"/>
            <w:gridSpan w:val="6"/>
            <w:shd w:val="clear" w:color="auto" w:fill="A6A6A6" w:themeFill="background1" w:themeFillShade="A6"/>
            <w:vAlign w:val="bottom"/>
          </w:tcPr>
          <w:p w14:paraId="529C26B1" w14:textId="77777777" w:rsidR="005B1C1B" w:rsidRPr="00DB75ED" w:rsidRDefault="005B1C1B" w:rsidP="002B4788">
            <w:pPr>
              <w:spacing w:line="276" w:lineRule="auto"/>
              <w:ind w:firstLine="0"/>
              <w:rPr>
                <w:rFonts w:cs="Times New Roman"/>
                <w:b/>
                <w:sz w:val="24"/>
                <w:szCs w:val="24"/>
              </w:rPr>
            </w:pPr>
            <w:r w:rsidRPr="00DB75ED">
              <w:rPr>
                <w:rFonts w:cs="Times New Roman"/>
                <w:b/>
                <w:sz w:val="24"/>
                <w:szCs w:val="24"/>
              </w:rPr>
              <w:t xml:space="preserve">Section II: </w:t>
            </w:r>
          </w:p>
        </w:tc>
      </w:tr>
      <w:tr w:rsidR="005B1C1B" w:rsidRPr="00DB75ED" w14:paraId="1E6F8A09" w14:textId="77777777" w:rsidTr="002B4788">
        <w:tc>
          <w:tcPr>
            <w:tcW w:w="6318" w:type="dxa"/>
            <w:gridSpan w:val="3"/>
            <w:vAlign w:val="bottom"/>
          </w:tcPr>
          <w:p w14:paraId="4E36D909" w14:textId="77777777" w:rsidR="005B1C1B" w:rsidRPr="00DB75ED" w:rsidRDefault="005B1C1B" w:rsidP="002B4788">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14:paraId="29310F87" w14:textId="77777777" w:rsidR="005B1C1B" w:rsidRPr="00DB75ED" w:rsidRDefault="00E50105" w:rsidP="002B4788">
            <w:pPr>
              <w:spacing w:line="276" w:lineRule="auto"/>
              <w:ind w:firstLine="0"/>
              <w:rPr>
                <w:rFonts w:cs="Times New Roman"/>
                <w:sz w:val="24"/>
                <w:szCs w:val="24"/>
              </w:rPr>
            </w:pPr>
            <w:sdt>
              <w:sdtPr>
                <w:rPr>
                  <w:rFonts w:cs="Times New Roman"/>
                  <w:sz w:val="24"/>
                  <w:szCs w:val="24"/>
                </w:rPr>
                <w:id w:val="852538692"/>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Yes*</w:t>
            </w:r>
          </w:p>
        </w:tc>
        <w:tc>
          <w:tcPr>
            <w:tcW w:w="1728" w:type="dxa"/>
            <w:vAlign w:val="bottom"/>
          </w:tcPr>
          <w:p w14:paraId="5A2D7F0A" w14:textId="77777777" w:rsidR="005B1C1B" w:rsidRPr="00DB75ED" w:rsidRDefault="00E50105" w:rsidP="002B4788">
            <w:pPr>
              <w:spacing w:line="276" w:lineRule="auto"/>
              <w:ind w:firstLine="0"/>
              <w:rPr>
                <w:rFonts w:cs="Times New Roman"/>
                <w:sz w:val="24"/>
                <w:szCs w:val="24"/>
              </w:rPr>
            </w:pPr>
            <w:sdt>
              <w:sdtPr>
                <w:rPr>
                  <w:rFonts w:cs="Times New Roman"/>
                  <w:sz w:val="24"/>
                  <w:szCs w:val="24"/>
                </w:rPr>
                <w:id w:val="1243062482"/>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No</w:t>
            </w:r>
          </w:p>
        </w:tc>
      </w:tr>
      <w:tr w:rsidR="005B1C1B" w:rsidRPr="00DB75ED" w14:paraId="3D527B17" w14:textId="77777777" w:rsidTr="002B4788">
        <w:tc>
          <w:tcPr>
            <w:tcW w:w="9576" w:type="dxa"/>
            <w:gridSpan w:val="6"/>
            <w:vAlign w:val="bottom"/>
          </w:tcPr>
          <w:p w14:paraId="380F4839" w14:textId="77777777" w:rsidR="005B1C1B" w:rsidRPr="00DB75ED" w:rsidRDefault="005B1C1B" w:rsidP="002B4788">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5B1C1B" w:rsidRPr="00DB75ED" w14:paraId="6D865B16" w14:textId="77777777" w:rsidTr="002B4788">
        <w:tc>
          <w:tcPr>
            <w:tcW w:w="4968" w:type="dxa"/>
            <w:gridSpan w:val="2"/>
            <w:vAlign w:val="bottom"/>
          </w:tcPr>
          <w:p w14:paraId="2048E6AB" w14:textId="77777777" w:rsidR="005B1C1B" w:rsidRPr="00DB75ED" w:rsidRDefault="005B1C1B" w:rsidP="002B4788">
            <w:pPr>
              <w:spacing w:line="276" w:lineRule="auto"/>
              <w:ind w:firstLine="0"/>
              <w:rPr>
                <w:rFonts w:cs="Times New Roman"/>
                <w:sz w:val="24"/>
                <w:szCs w:val="24"/>
              </w:rPr>
            </w:pPr>
            <w:r w:rsidRPr="00DB75ED">
              <w:rPr>
                <w:rFonts w:cs="Times New Roman"/>
                <w:sz w:val="24"/>
                <w:szCs w:val="24"/>
              </w:rPr>
              <w:t>If not, pleas</w:t>
            </w:r>
            <w:r w:rsidR="00A776B1" w:rsidRPr="00DB75ED">
              <w:rPr>
                <w:rFonts w:cs="Times New Roman"/>
                <w:sz w:val="24"/>
                <w:szCs w:val="24"/>
              </w:rPr>
              <w:t>e</w:t>
            </w:r>
            <w:r w:rsidRPr="00DB75ED">
              <w:rPr>
                <w:rFonts w:cs="Times New Roman"/>
                <w:sz w:val="24"/>
                <w:szCs w:val="24"/>
              </w:rPr>
              <w:t xml:space="preserve"> supply the name and relationship of the person for whom you are complaining. </w:t>
            </w:r>
          </w:p>
        </w:tc>
        <w:tc>
          <w:tcPr>
            <w:tcW w:w="4608" w:type="dxa"/>
            <w:gridSpan w:val="4"/>
            <w:vAlign w:val="bottom"/>
          </w:tcPr>
          <w:p w14:paraId="27C5E246" w14:textId="77777777" w:rsidR="005B1C1B" w:rsidRPr="00DB75ED" w:rsidRDefault="005B1C1B" w:rsidP="002B4788">
            <w:pPr>
              <w:spacing w:line="276" w:lineRule="auto"/>
              <w:ind w:firstLine="0"/>
              <w:rPr>
                <w:rFonts w:cs="Times New Roman"/>
                <w:sz w:val="24"/>
                <w:szCs w:val="24"/>
              </w:rPr>
            </w:pPr>
          </w:p>
        </w:tc>
      </w:tr>
      <w:tr w:rsidR="005B1C1B" w:rsidRPr="00DB75ED" w14:paraId="7013FD90" w14:textId="77777777" w:rsidTr="002B4788">
        <w:trPr>
          <w:trHeight w:val="562"/>
        </w:trPr>
        <w:tc>
          <w:tcPr>
            <w:tcW w:w="9576" w:type="dxa"/>
            <w:gridSpan w:val="6"/>
            <w:vAlign w:val="bottom"/>
          </w:tcPr>
          <w:p w14:paraId="56615C05" w14:textId="77777777" w:rsidR="005B1C1B" w:rsidRPr="00DB75ED" w:rsidRDefault="005B1C1B" w:rsidP="005F1B53">
            <w:pPr>
              <w:spacing w:line="276" w:lineRule="auto"/>
              <w:ind w:firstLine="0"/>
              <w:rPr>
                <w:rFonts w:cs="Times New Roman"/>
                <w:sz w:val="24"/>
                <w:szCs w:val="24"/>
              </w:rPr>
            </w:pPr>
            <w:r w:rsidRPr="00DB75ED">
              <w:rPr>
                <w:rFonts w:cs="Times New Roman"/>
                <w:sz w:val="24"/>
                <w:szCs w:val="24"/>
              </w:rPr>
              <w:t xml:space="preserve">Please explain why you </w:t>
            </w:r>
            <w:r w:rsidR="005F1B53">
              <w:rPr>
                <w:rFonts w:cs="Times New Roman"/>
                <w:sz w:val="24"/>
                <w:szCs w:val="24"/>
              </w:rPr>
              <w:t xml:space="preserve">are </w:t>
            </w:r>
            <w:r w:rsidRPr="00DB75ED">
              <w:rPr>
                <w:rFonts w:cs="Times New Roman"/>
                <w:sz w:val="24"/>
                <w:szCs w:val="24"/>
              </w:rPr>
              <w:t>fil</w:t>
            </w:r>
            <w:r w:rsidR="005F1B53">
              <w:rPr>
                <w:rFonts w:cs="Times New Roman"/>
                <w:sz w:val="24"/>
                <w:szCs w:val="24"/>
              </w:rPr>
              <w:t xml:space="preserve">ing on behalf of a </w:t>
            </w:r>
            <w:r w:rsidRPr="00DB75ED">
              <w:rPr>
                <w:rFonts w:cs="Times New Roman"/>
                <w:sz w:val="24"/>
                <w:szCs w:val="24"/>
              </w:rPr>
              <w:t xml:space="preserve">third party: </w:t>
            </w:r>
          </w:p>
        </w:tc>
      </w:tr>
      <w:tr w:rsidR="005B1C1B" w:rsidRPr="00DB75ED" w14:paraId="08A57CCA" w14:textId="77777777" w:rsidTr="002B4788">
        <w:tc>
          <w:tcPr>
            <w:tcW w:w="6318" w:type="dxa"/>
            <w:gridSpan w:val="3"/>
            <w:vAlign w:val="bottom"/>
          </w:tcPr>
          <w:p w14:paraId="49F35DAC" w14:textId="77777777"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14:paraId="185D59BE" w14:textId="77777777" w:rsidR="005B1C1B" w:rsidRPr="00DB75ED" w:rsidRDefault="00E50105" w:rsidP="002B4788">
            <w:pPr>
              <w:spacing w:line="276" w:lineRule="auto"/>
              <w:ind w:firstLine="0"/>
              <w:rPr>
                <w:rFonts w:cs="Times New Roman"/>
                <w:sz w:val="24"/>
                <w:szCs w:val="24"/>
              </w:rPr>
            </w:pPr>
            <w:sdt>
              <w:sdtPr>
                <w:rPr>
                  <w:rFonts w:cs="Times New Roman"/>
                  <w:sz w:val="24"/>
                  <w:szCs w:val="24"/>
                </w:rPr>
                <w:id w:val="-623686224"/>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Yes</w:t>
            </w:r>
          </w:p>
        </w:tc>
        <w:tc>
          <w:tcPr>
            <w:tcW w:w="1728" w:type="dxa"/>
            <w:vAlign w:val="center"/>
          </w:tcPr>
          <w:p w14:paraId="504881B9" w14:textId="77777777" w:rsidR="005B1C1B" w:rsidRPr="00DB75ED" w:rsidRDefault="00E50105" w:rsidP="002B4788">
            <w:pPr>
              <w:spacing w:line="276" w:lineRule="auto"/>
              <w:ind w:firstLine="0"/>
              <w:rPr>
                <w:rFonts w:cs="Times New Roman"/>
                <w:sz w:val="24"/>
                <w:szCs w:val="24"/>
              </w:rPr>
            </w:pPr>
            <w:sdt>
              <w:sdtPr>
                <w:rPr>
                  <w:rFonts w:cs="Times New Roman"/>
                  <w:sz w:val="24"/>
                  <w:szCs w:val="24"/>
                </w:rPr>
                <w:id w:val="-1242716555"/>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No</w:t>
            </w:r>
          </w:p>
        </w:tc>
      </w:tr>
      <w:tr w:rsidR="005B1C1B" w:rsidRPr="00DB75ED" w14:paraId="5328B3B5" w14:textId="77777777" w:rsidTr="0049554D">
        <w:tc>
          <w:tcPr>
            <w:tcW w:w="9576" w:type="dxa"/>
            <w:gridSpan w:val="6"/>
            <w:shd w:val="clear" w:color="auto" w:fill="A6A6A6" w:themeFill="background1" w:themeFillShade="A6"/>
          </w:tcPr>
          <w:p w14:paraId="4FB0F80C" w14:textId="77777777" w:rsidR="005B1C1B" w:rsidRPr="00DB75ED" w:rsidRDefault="005B1C1B" w:rsidP="00A776B1">
            <w:pPr>
              <w:spacing w:line="276" w:lineRule="auto"/>
              <w:ind w:firstLine="0"/>
              <w:rPr>
                <w:rFonts w:cs="Times New Roman"/>
                <w:b/>
                <w:sz w:val="24"/>
                <w:szCs w:val="24"/>
              </w:rPr>
            </w:pPr>
            <w:r w:rsidRPr="00DB75ED">
              <w:rPr>
                <w:rFonts w:cs="Times New Roman"/>
                <w:b/>
                <w:sz w:val="24"/>
                <w:szCs w:val="24"/>
              </w:rPr>
              <w:t>Section III:</w:t>
            </w:r>
          </w:p>
        </w:tc>
      </w:tr>
      <w:tr w:rsidR="005B1C1B" w:rsidRPr="00DB75ED" w14:paraId="18CEF4B8" w14:textId="77777777" w:rsidTr="004F17FF">
        <w:trPr>
          <w:cantSplit/>
          <w:trHeight w:hRule="exact" w:val="4464"/>
        </w:trPr>
        <w:tc>
          <w:tcPr>
            <w:tcW w:w="9576" w:type="dxa"/>
            <w:gridSpan w:val="6"/>
          </w:tcPr>
          <w:p w14:paraId="5B830E4E" w14:textId="77777777" w:rsidR="005B1C1B" w:rsidRPr="00DB75ED" w:rsidRDefault="005B1C1B" w:rsidP="00607276">
            <w:pPr>
              <w:spacing w:line="276" w:lineRule="auto"/>
              <w:ind w:firstLine="0"/>
              <w:rPr>
                <w:rFonts w:cs="Times New Roman"/>
                <w:sz w:val="24"/>
                <w:szCs w:val="24"/>
              </w:rPr>
            </w:pPr>
            <w:r w:rsidRPr="00DB75ED">
              <w:rPr>
                <w:rFonts w:cs="Times New Roman"/>
                <w:sz w:val="24"/>
                <w:szCs w:val="24"/>
              </w:rPr>
              <w:t>I believe the discrimination I experienced was based on (check all that apply):</w:t>
            </w:r>
          </w:p>
          <w:p w14:paraId="4DC8A139" w14:textId="77777777" w:rsidR="002B4788" w:rsidRPr="00DB75ED" w:rsidRDefault="002B4788" w:rsidP="00607276">
            <w:pPr>
              <w:spacing w:line="276" w:lineRule="auto"/>
              <w:ind w:firstLine="0"/>
              <w:rPr>
                <w:rFonts w:cs="Times New Roman"/>
                <w:sz w:val="24"/>
                <w:szCs w:val="24"/>
              </w:rPr>
            </w:pPr>
          </w:p>
          <w:p w14:paraId="24DDEE36" w14:textId="77777777" w:rsidR="005B1C1B" w:rsidRDefault="00E50105" w:rsidP="00607276">
            <w:pPr>
              <w:spacing w:line="276" w:lineRule="auto"/>
              <w:ind w:firstLine="0"/>
              <w:rPr>
                <w:rFonts w:cs="Times New Roman"/>
                <w:sz w:val="24"/>
                <w:szCs w:val="24"/>
              </w:rPr>
            </w:pPr>
            <w:sdt>
              <w:sdtPr>
                <w:rPr>
                  <w:rFonts w:cs="Times New Roman"/>
                  <w:sz w:val="24"/>
                  <w:szCs w:val="24"/>
                </w:rPr>
                <w:id w:val="1655101825"/>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 xml:space="preserve"> Race </w:t>
            </w:r>
            <w:r w:rsidR="007A1E73" w:rsidRPr="00DB75ED">
              <w:rPr>
                <w:rFonts w:cs="Times New Roman"/>
                <w:sz w:val="24"/>
                <w:szCs w:val="24"/>
              </w:rPr>
              <w:tab/>
            </w:r>
            <w:r w:rsidR="00E96F15">
              <w:rPr>
                <w:rFonts w:cs="Times New Roman"/>
                <w:sz w:val="24"/>
                <w:szCs w:val="24"/>
              </w:rPr>
              <w:t xml:space="preserve">   </w:t>
            </w:r>
            <w:sdt>
              <w:sdtPr>
                <w:rPr>
                  <w:rFonts w:cs="Times New Roman"/>
                  <w:sz w:val="24"/>
                  <w:szCs w:val="24"/>
                </w:rPr>
                <w:id w:val="532238617"/>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 xml:space="preserve"> Color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471677887"/>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 xml:space="preserve"> National Origin</w:t>
            </w:r>
            <w:r w:rsidR="00E96F15">
              <w:rPr>
                <w:rFonts w:cs="Times New Roman"/>
                <w:sz w:val="24"/>
                <w:szCs w:val="24"/>
              </w:rPr>
              <w:t xml:space="preserve">                  </w:t>
            </w:r>
          </w:p>
          <w:p w14:paraId="710853AC" w14:textId="77777777" w:rsidR="00265BAE" w:rsidRPr="00DB75ED" w:rsidRDefault="00265BAE" w:rsidP="00607276">
            <w:pPr>
              <w:spacing w:line="276" w:lineRule="auto"/>
              <w:ind w:firstLine="0"/>
              <w:rPr>
                <w:rFonts w:cs="Times New Roman"/>
                <w:sz w:val="24"/>
                <w:szCs w:val="24"/>
              </w:rPr>
            </w:pPr>
          </w:p>
          <w:p w14:paraId="677EE751" w14:textId="77777777" w:rsidR="005B1C1B" w:rsidRPr="00DB75ED" w:rsidRDefault="000527B2" w:rsidP="00607276">
            <w:pPr>
              <w:spacing w:line="276" w:lineRule="auto"/>
              <w:ind w:firstLine="0"/>
              <w:rPr>
                <w:rFonts w:cs="Times New Roman"/>
                <w:sz w:val="24"/>
                <w:szCs w:val="24"/>
              </w:rPr>
            </w:pPr>
            <w:r>
              <w:rPr>
                <w:rFonts w:cs="Times New Roman"/>
                <w:noProof/>
                <w:sz w:val="24"/>
                <w:szCs w:val="24"/>
              </w:rPr>
              <mc:AlternateContent>
                <mc:Choice Requires="wps">
                  <w:drawing>
                    <wp:anchor distT="4294967295" distB="4294967295" distL="114300" distR="114300" simplePos="0" relativeHeight="251677184" behindDoc="0" locked="0" layoutInCell="1" allowOverlap="1" wp14:anchorId="1E70D98D" wp14:editId="6A56B95B">
                      <wp:simplePos x="0" y="0"/>
                      <wp:positionH relativeFrom="column">
                        <wp:posOffset>3257550</wp:posOffset>
                      </wp:positionH>
                      <wp:positionV relativeFrom="paragraph">
                        <wp:posOffset>162559</wp:posOffset>
                      </wp:positionV>
                      <wp:extent cx="13462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0160E1" id="Straight Connector 16"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bxHwIAADgEAAAOAAAAZHJzL2Uyb0RvYy54bWysU8GO2jAQvVfqP1i+syEQKESEVZVAL9sW&#10;ie0HGNshVh3bsg0BVf33jh2C2PZSVb3YY8/M85uZ59XzpZXozK0TWhU4fRpjxBXVTKhjgb+9bkcL&#10;jJwnihGpFS/wlTv8vH7/btWZnE90oyXjFgGIcnlnCtx4b/IkcbThLXFP2nAFzlrblng42mPCLOkA&#10;vZXJZDyeJ522zFhNuXNwW/VOvI74dc2p/1rXjnskCwzcfFxtXA9hTdYrkh8tMY2gNxrkH1i0RCh4&#10;9A5VEU/QyYo/oFpBrXa69k9Ut4mua0F5rAGqSce/VbNviOGxFmiOM/c2uf8HS7+cdxYJBrObY6RI&#10;CzPae0vEsfGo1EpBB7VF4IROdcblkFCqnQ210ovamxdNvzukdNkQdeSR8evVAEoaMpI3KeHgDLx3&#10;6D5rBjHk5HVs26W2bYCEhqBLnM71Ph1+8YjCZTrN5jByjOjgS0g+JBrr/CeuWxSMAkuhQuNITs4v&#10;zgciJB9CwrXSWyFlHL5UqCvwcjaZxQSnpWDBGcKcPR5KadGZgHym5XQ566sCz2OY1SfFIljDCdvc&#10;bE+E7G14XKqAB6UAnZvV6+PHcrzcLDaLbJRN5ptRNq6q0cdtmY3m2/TDrJpWZVmlPwO1NMsbwRhX&#10;gd2g1TT7Oy3cfk2vsrta721I3qLHfgHZYY+k4yzD+HohHDS77uwwY5BnDL59paD/xzPYjx9+/QsA&#10;AP//AwBQSwMEFAAGAAgAAAAhALS0OtzdAAAACQEAAA8AAABkcnMvZG93bnJldi54bWxMj8FOwzAQ&#10;RO9I/IO1SNyo06CUKsSpUCqkXCmV4OjGSxwRr0PstKFfzyIO9Lizo5k3xWZ2vTjiGDpPCpaLBARS&#10;401HrYL96/PdGkSImozuPaGCbwywKa+vCp0bf6IXPO5iKziEQq4V2BiHXMrQWHQ6LPyAxL8PPzod&#10;+RxbaUZ94nDXyzRJVtLpjrjB6gEri83nbnIK6rCdavd1frMdvq/3Z6zmbV0pdXszPz2CiDjHfzP8&#10;4jM6lMx08BOZIHoF2fKet0QFabYCwYaHNGPh8CfIspCXC8ofAAAA//8DAFBLAQItABQABgAIAAAA&#10;IQC2gziS/gAAAOEBAAATAAAAAAAAAAAAAAAAAAAAAABbQ29udGVudF9UeXBlc10ueG1sUEsBAi0A&#10;FAAGAAgAAAAhADj9If/WAAAAlAEAAAsAAAAAAAAAAAAAAAAALwEAAF9yZWxzLy5yZWxzUEsBAi0A&#10;FAAGAAgAAAAhAHm7xvEfAgAAOAQAAA4AAAAAAAAAAAAAAAAALgIAAGRycy9lMm9Eb2MueG1sUEsB&#10;Ai0AFAAGAAgAAAAhALS0OtzdAAAACQEAAA8AAAAAAAAAAAAAAAAAeQQAAGRycy9kb3ducmV2Lnht&#10;bFBLBQYAAAAABAAEAPMAAACDBQAAAAA=&#10;" strokecolor="#3c3951"/>
                  </w:pict>
                </mc:Fallback>
              </mc:AlternateContent>
            </w:r>
            <w:r w:rsidR="005B1C1B" w:rsidRPr="00DB75ED">
              <w:rPr>
                <w:rFonts w:cs="Times New Roman"/>
                <w:sz w:val="24"/>
                <w:szCs w:val="24"/>
              </w:rPr>
              <w:t xml:space="preserve">Date of Alleged Discrimination (Month, Day, Year): </w:t>
            </w:r>
          </w:p>
          <w:p w14:paraId="0A7CF5C1" w14:textId="77777777" w:rsidR="00607276" w:rsidRPr="00DB75ED" w:rsidRDefault="00607276" w:rsidP="00607276">
            <w:pPr>
              <w:spacing w:line="276" w:lineRule="auto"/>
              <w:ind w:firstLine="0"/>
              <w:rPr>
                <w:rFonts w:cs="Times New Roman"/>
                <w:sz w:val="8"/>
                <w:szCs w:val="24"/>
              </w:rPr>
            </w:pPr>
          </w:p>
          <w:p w14:paraId="76ECB318" w14:textId="77777777" w:rsidR="005B1C1B" w:rsidRPr="00DB75ED" w:rsidRDefault="005B1C1B" w:rsidP="00607276">
            <w:pPr>
              <w:spacing w:line="276" w:lineRule="auto"/>
              <w:ind w:firstLine="0"/>
              <w:rPr>
                <w:rFonts w:cs="Times New Roman"/>
                <w:sz w:val="24"/>
                <w:szCs w:val="24"/>
              </w:rPr>
            </w:pPr>
            <w:r w:rsidRPr="00DB75ED">
              <w:rPr>
                <w:rFonts w:cs="Times New Roman"/>
                <w:sz w:val="24"/>
                <w:szCs w:val="24"/>
              </w:rPr>
              <w:t>Explain as clearly as possible what happened and why you</w:t>
            </w:r>
            <w:r w:rsidR="007A1E73" w:rsidRPr="00DB75ED">
              <w:rPr>
                <w:rFonts w:cs="Times New Roman"/>
                <w:sz w:val="24"/>
                <w:szCs w:val="24"/>
              </w:rPr>
              <w:t xml:space="preserve"> believe you were discriminated </w:t>
            </w:r>
            <w:r w:rsidRPr="00DB75ED">
              <w:rPr>
                <w:rFonts w:cs="Times New Roman"/>
                <w:sz w:val="24"/>
                <w:szCs w:val="24"/>
              </w:rPr>
              <w:t xml:space="preserve">against. </w:t>
            </w:r>
            <w:r w:rsidR="005F1B53">
              <w:rPr>
                <w:rFonts w:cs="Times New Roman"/>
                <w:sz w:val="24"/>
                <w:szCs w:val="24"/>
              </w:rPr>
              <w:t xml:space="preserve">List </w:t>
            </w:r>
            <w:r w:rsidRPr="00DB75ED">
              <w:rPr>
                <w:rFonts w:cs="Times New Roman"/>
                <w:sz w:val="24"/>
                <w:szCs w:val="24"/>
              </w:rPr>
              <w:t xml:space="preserve">all persons who were involved. Include the </w:t>
            </w:r>
            <w:r w:rsidR="007A1E73" w:rsidRPr="00DB75ED">
              <w:rPr>
                <w:rFonts w:cs="Times New Roman"/>
                <w:sz w:val="24"/>
                <w:szCs w:val="24"/>
              </w:rPr>
              <w:t xml:space="preserve">name and contact information of </w:t>
            </w:r>
            <w:r w:rsidRPr="00DB75ED">
              <w:rPr>
                <w:rFonts w:cs="Times New Roman"/>
                <w:sz w:val="24"/>
                <w:szCs w:val="24"/>
              </w:rPr>
              <w:t>the person(s) who discriminated against you (if known) as well as names and contact information</w:t>
            </w:r>
            <w:r w:rsidR="007A1E73" w:rsidRPr="00DB75ED">
              <w:rPr>
                <w:rFonts w:cs="Times New Roman"/>
                <w:sz w:val="24"/>
                <w:szCs w:val="24"/>
              </w:rPr>
              <w:t xml:space="preserve"> of any witnesses. If more space is needed, please use the back of this form.</w:t>
            </w:r>
          </w:p>
          <w:p w14:paraId="719F9295" w14:textId="77777777" w:rsidR="00E96F15" w:rsidRDefault="000527B2" w:rsidP="00A776B1">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4294967295" distB="4294967295" distL="114300" distR="114300" simplePos="0" relativeHeight="251649536" behindDoc="0" locked="0" layoutInCell="1" allowOverlap="1" wp14:anchorId="1C11CEAC" wp14:editId="72326490">
                      <wp:simplePos x="0" y="0"/>
                      <wp:positionH relativeFrom="column">
                        <wp:posOffset>22860</wp:posOffset>
                      </wp:positionH>
                      <wp:positionV relativeFrom="paragraph">
                        <wp:posOffset>429894</wp:posOffset>
                      </wp:positionV>
                      <wp:extent cx="5914390" cy="0"/>
                      <wp:effectExtent l="0" t="0" r="0" b="0"/>
                      <wp:wrapNone/>
                      <wp:docPr id="1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80C09D0" id="Straight Connector 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qIAIAADcEAAAOAAAAZHJzL2Uyb0RvYy54bWysU02P2yAQvVfqf0Dcs7YTJ02sOKvKTnrZ&#10;tpGy/QEEsI2KAQGJE1X97x3Ih7Ltpap6sQdmeLyZ91g+n3qJjtw6oVWJs6cUI66oZkK1Jf72uhnN&#10;MXKeKEakVrzEZ+7w8+r9u+VgCj7WnZaMWwQgyhWDKXHnvSmSxNGO98Q9acMVJBtte+JhaduEWTIA&#10;ei+TcZrOkkFbZqym3DnYrS9JvIr4TcOp/9o0jnskSwzcfPza+N2Hb7JakqK1xHSCXmmQf2DRE6Hg&#10;0jtUTTxBByv+gOoFtdrpxj9R3Se6aQTlsQfoJkt/62bXEcNjLzAcZ+5jcv8Pln45bi0SDLSbYqRI&#10;DxrtvCWi7TyqtFIwQW3RLAxqMK6A+kptbWiVntTOvGj63SGlq46olkfCr2cDIFk4kbw5EhbOwHX7&#10;4bNmUEMOXsepnRrbB0iYBzpFcc53cfjJIwqb00WWTxagIb3lElLcDhrr/CeuexSCEkuhwtxIQY4v&#10;zgcipLiVhG2lN0LKqL1UaCjxYjqexgNOS8FCMpQ52+4radGRgHsm1WQxvXQFmccyqw+KRbCOE7a+&#10;xp4IeYnhcqkCHrQCdK7RxR4/FuliPV/P81E+nq1HeVrXo4+bKh/NNtmHaT2pq6rOfgZqWV50gjGu&#10;ArubVbP876xwfTQXk93Neh9D8hY9zgvI3v6RdNQyyHcxwl6z89beNAZ3xuLrSwr2f1xD/PjeV78A&#10;AAD//wMAUEsDBBQABgAIAAAAIQCYw9hv2wAAAAcBAAAPAAAAZHJzL2Rvd25yZXYueG1sTI/BTsMw&#10;EETvSPyDtUjcqAMVaUnjVCgVUq60leDoxts4Il6H2GlDv55FHOA4O6OZt/l6cp044RBaTwruZwkI&#10;pNqblhoF+93L3RJEiJqM7jyhgi8MsC6ur3KdGX+mVzxtYyO4hEKmFdgY+0zKUFt0Osx8j8Te0Q9O&#10;R5ZDI82gz1zuOvmQJKl0uiVesLrH0mL9sR2dgipsxsp9Xt5si+/L/QXLaVOVSt3eTM8rEBGn+BeG&#10;H3xGh4KZDn4kE0SnYJ5yUEG6WIBg+2n+yK8dfg+yyOV//uIbAAD//wMAUEsBAi0AFAAGAAgAAAAh&#10;ALaDOJL+AAAA4QEAABMAAAAAAAAAAAAAAAAAAAAAAFtDb250ZW50X1R5cGVzXS54bWxQSwECLQAU&#10;AAYACAAAACEAOP0h/9YAAACUAQAACwAAAAAAAAAAAAAAAAAvAQAAX3JlbHMvLnJlbHNQSwECLQAU&#10;AAYACAAAACEA45jP6iACAAA3BAAADgAAAAAAAAAAAAAAAAAuAgAAZHJzL2Uyb0RvYy54bWxQSwEC&#10;LQAUAAYACAAAACEAmMPYb9sAAAAHAQAADwAAAAAAAAAAAAAAAAB6BAAAZHJzL2Rvd25yZXYueG1s&#10;UEsFBgAAAAAEAAQA8wAAAIIFAAAAAA==&#10;" strokecolor="#3c3951"/>
                  </w:pict>
                </mc:Fallback>
              </mc:AlternateContent>
            </w:r>
            <w:r>
              <w:rPr>
                <w:rFonts w:cs="Times New Roman"/>
                <w:noProof/>
                <w:sz w:val="24"/>
                <w:szCs w:val="24"/>
              </w:rPr>
              <mc:AlternateContent>
                <mc:Choice Requires="wps">
                  <w:drawing>
                    <wp:anchor distT="4294967295" distB="4294967295" distL="114300" distR="114300" simplePos="0" relativeHeight="251652608" behindDoc="0" locked="0" layoutInCell="1" allowOverlap="1" wp14:anchorId="1248DE7A" wp14:editId="108BB308">
                      <wp:simplePos x="0" y="0"/>
                      <wp:positionH relativeFrom="column">
                        <wp:posOffset>22860</wp:posOffset>
                      </wp:positionH>
                      <wp:positionV relativeFrom="paragraph">
                        <wp:posOffset>692149</wp:posOffset>
                      </wp:positionV>
                      <wp:extent cx="5914390" cy="0"/>
                      <wp:effectExtent l="0" t="0" r="0" b="0"/>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C3C5780" id="Straight Connector 7"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JrIAIAADcEAAAOAAAAZHJzL2Uyb0RvYy54bWysU8GO2jAQvVfqP1i5QxIILESEVZVAL9su&#10;EtsPMLZDrDq2ZRsCqvrvHTsEse2lqnpJxp7x85t5z6vnSyvQmRnLlSyidJxEiEmiKJfHIvr2th0t&#10;ImQdlhQLJVkRXZmNntcfP6w6nbOJapSgzCAAkTbvdBE1zuk8ji1pWIvtWGkmIVkr02IHS3OMqcEd&#10;oLciniTJPO6UodoowqyF3apPRuuAX9eMuNe6tswhUUTAzYWvCd+D/8brFc6PBuuGkxsN/A8sWswl&#10;XHqHqrDD6GT4H1AtJ0ZZVbsxUW2s6poTFnqAbtLkt272DdYs9ALDsfo+Jvv/YMnX884gTkG7LEIS&#10;t6DR3hnMj41DpZISJqgMevKD6rTNob6UO+NbJRe51y+KfLdIqrLB8sgC4berBpDUn4jfHfELq+G6&#10;Q/dFUajBJ6fC1C61aT0kzANdgjjXuzjs4hCBzdkyzaZL0JAMuRjnw0FtrPvMVIt8UESCSz83nOPz&#10;i3WeCM6HEr8t1ZYLEbQXEnVFtJxNZuGAVYJTn/Rl1hwPpTDojME903K6nPVdQeaxzKiTpAGsYZhu&#10;brHDXPQxXC6kx4NWgM4t6u3xY5ksN4vNIhtlk/lmlCVVNfq0LbPRfJs+zappVZZV+tNTS7O84ZQy&#10;6dkNVk2zv7PC7dH0Jrub9T6G+D16mBeQHf6BdNDSy9cb4aDodWcGjcGdofj2krz9H9cQP7739S8A&#10;AAD//wMAUEsDBBQABgAIAAAAIQD4tT3K2gAAAAkBAAAPAAAAZHJzL2Rvd25yZXYueG1sTE9Na8JA&#10;EL0X/A/LCL3VjZWKptmIRAq51grtcc2O2WB2Ns1uNPXXdwqF9jbvgzfvZZvRteKCfWg8KZjPEhBI&#10;lTcN1QoOby8PKxAhajK69YQKvjDAJp/cZTo1/kqveNnHWnAIhVQrsDF2qZShsuh0mPkOibWT752O&#10;DPtaml5fOdy18jFJltLphviD1R0WFqvzfnAKyrAbSvd5e7cNfqwONyzGXVkodT8dt88gIo7xzww/&#10;9bk65Nzp6AcyQbQKFks2Mp2seRLr68UTH8dfRuaZ/L8g/wYAAP//AwBQSwECLQAUAAYACAAAACEA&#10;toM4kv4AAADhAQAAEwAAAAAAAAAAAAAAAAAAAAAAW0NvbnRlbnRfVHlwZXNdLnhtbFBLAQItABQA&#10;BgAIAAAAIQA4/SH/1gAAAJQBAAALAAAAAAAAAAAAAAAAAC8BAABfcmVscy8ucmVsc1BLAQItABQA&#10;BgAIAAAAIQDyhQJrIAIAADcEAAAOAAAAAAAAAAAAAAAAAC4CAABkcnMvZTJvRG9jLnhtbFBLAQIt&#10;ABQABgAIAAAAIQD4tT3K2gAAAAkBAAAPAAAAAAAAAAAAAAAAAHoEAABkcnMvZG93bnJldi54bWxQ&#10;SwUGAAAAAAQABADzAAAAgQUAAAAA&#10;" strokecolor="#3c3951"/>
                  </w:pict>
                </mc:Fallback>
              </mc:AlternateContent>
            </w:r>
            <w:r>
              <w:rPr>
                <w:rFonts w:cs="Times New Roman"/>
                <w:noProof/>
                <w:sz w:val="24"/>
                <w:szCs w:val="24"/>
              </w:rPr>
              <mc:AlternateContent>
                <mc:Choice Requires="wps">
                  <w:drawing>
                    <wp:anchor distT="4294967295" distB="4294967295" distL="114300" distR="114300" simplePos="0" relativeHeight="251646464" behindDoc="0" locked="0" layoutInCell="1" allowOverlap="1" wp14:anchorId="5A600309" wp14:editId="306154E6">
                      <wp:simplePos x="0" y="0"/>
                      <wp:positionH relativeFrom="column">
                        <wp:posOffset>20955</wp:posOffset>
                      </wp:positionH>
                      <wp:positionV relativeFrom="paragraph">
                        <wp:posOffset>154304</wp:posOffset>
                      </wp:positionV>
                      <wp:extent cx="5914390" cy="0"/>
                      <wp:effectExtent l="0" t="0" r="0" b="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389803F" id="Straight Connector 5"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rjHwIAADcEAAAOAAAAZHJzL2Uyb0RvYy54bWysU8GO2jAQvVfqP1i+QwgkW4gIqyqBXrYt&#10;EtsPMLZDrDq2ZRsCqvrvHRuC2PZSVb0kY8/4+c285+XzuZPoxK0TWpU4HU8w4opqJtShxN9eN6M5&#10;Rs4TxYjUipf4wh1+Xr1/t+xNwae61ZJxiwBEuaI3JW69N0WSONryjrixNlxBstG2Ix6W9pAwS3pA&#10;72QynUyekl5bZqym3DnYra9JvIr4TcOp/9o0jnskSwzcfPza+N2Hb7JakuJgiWkFvdEg/8CiI0LB&#10;pXeomniCjlb8AdUJarXTjR9T3SW6aQTlsQfoJp381s2uJYbHXmA4ztzH5P4fLP1y2lokGGg3w0iR&#10;DjTaeUvEofWo0krBBLVFeRhUb1wB9ZXa2tAqPaudedH0u0NKVy1RBx4Jv14MgKThRPLmSFg4A9ft&#10;+8+aQQ05eh2ndm5sFyBhHugcxbncxeFnjyhs5os0my1AQzrkElIMB411/hPXHQpBiaVQYW6kIKcX&#10;5wMRUgwlYVvpjZAyai8V6ku8yKd5POC0FCwkQ5mzh30lLToRcM+smi3ya1eQeSyz+qhYBGs5Yetb&#10;7ImQ1xgulyrgQStA5xZd7fFjMVms5+t5NsqmT+tRNqnr0cdNlY2eNumHvJ7VVVWnPwO1NCtawRhX&#10;gd1g1TT7OyvcHs3VZHez3seQvEWP8wKywz+SjloG+a5G2Gt22dpBY3BnLL69pGD/xzXEj+999QsA&#10;AP//AwBQSwMEFAAGAAgAAAAhAMZ/iVPbAAAABwEAAA8AAABkcnMvZG93bnJldi54bWxMjsFOwzAQ&#10;RO9I/IO1SNyoQ1NBG+JUKBVSrrSV4OjG2zgiXofYaUO/nkUc4DTamdHsy9eT68QJh9B6UnA/S0Ag&#10;1d601CjY717uliBC1GR05wkVfGGAdXF9levM+DO94mkbG8EjFDKtwMbYZ1KG2qLTYeZ7JM6OfnA6&#10;8jk00gz6zOOuk/MkeZBOt8QfrO6xtFh/bEenoAqbsXKflzfb4vtyf8Fy2lSlUrc30/MTiIhT/CvD&#10;Dz6jQ8FMBz+SCaJTkKZcVDBfsHK8ShePIA6/hixy+Z+/+AYAAP//AwBQSwECLQAUAAYACAAAACEA&#10;toM4kv4AAADhAQAAEwAAAAAAAAAAAAAAAAAAAAAAW0NvbnRlbnRfVHlwZXNdLnhtbFBLAQItABQA&#10;BgAIAAAAIQA4/SH/1gAAAJQBAAALAAAAAAAAAAAAAAAAAC8BAABfcmVscy8ucmVsc1BLAQItABQA&#10;BgAIAAAAIQCpm0rjHwIAADcEAAAOAAAAAAAAAAAAAAAAAC4CAABkcnMvZTJvRG9jLnhtbFBLAQIt&#10;ABQABgAIAAAAIQDGf4lT2wAAAAcBAAAPAAAAAAAAAAAAAAAAAHkEAABkcnMvZG93bnJldi54bWxQ&#10;SwUGAAAAAAQABADzAAAAgQUAAAAA&#10;" strokecolor="#3c3951"/>
                  </w:pict>
                </mc:Fallback>
              </mc:AlternateContent>
            </w:r>
            <w:r w:rsidR="004F17FF" w:rsidRPr="00DB75ED">
              <w:rPr>
                <w:rFonts w:cs="Times New Roman"/>
                <w:sz w:val="24"/>
                <w:szCs w:val="24"/>
              </w:rPr>
              <w:t xml:space="preserve"> </w:t>
            </w:r>
          </w:p>
          <w:p w14:paraId="11C74981" w14:textId="77777777" w:rsidR="00E96F15" w:rsidRPr="00E96F15" w:rsidRDefault="00E96F15" w:rsidP="00E96F15">
            <w:pPr>
              <w:rPr>
                <w:rFonts w:cs="Times New Roman"/>
                <w:sz w:val="24"/>
                <w:szCs w:val="24"/>
              </w:rPr>
            </w:pPr>
          </w:p>
          <w:p w14:paraId="255B9895" w14:textId="77777777" w:rsidR="00E96F15" w:rsidRPr="00E96F15" w:rsidRDefault="00E96F15" w:rsidP="00E96F15">
            <w:pPr>
              <w:rPr>
                <w:rFonts w:cs="Times New Roman"/>
                <w:sz w:val="24"/>
                <w:szCs w:val="24"/>
              </w:rPr>
            </w:pPr>
          </w:p>
          <w:p w14:paraId="45F940E1" w14:textId="77777777" w:rsidR="00E96F15" w:rsidRDefault="00E96F15" w:rsidP="00E96F15">
            <w:pPr>
              <w:rPr>
                <w:rFonts w:cs="Times New Roman"/>
                <w:sz w:val="24"/>
                <w:szCs w:val="24"/>
              </w:rPr>
            </w:pPr>
          </w:p>
          <w:p w14:paraId="063ACCC9" w14:textId="77777777" w:rsidR="007A1E73" w:rsidRPr="00E96F15" w:rsidRDefault="007A1E73" w:rsidP="00E96F15">
            <w:pPr>
              <w:rPr>
                <w:rFonts w:cs="Times New Roman"/>
                <w:sz w:val="24"/>
                <w:szCs w:val="24"/>
              </w:rPr>
            </w:pPr>
          </w:p>
        </w:tc>
      </w:tr>
      <w:tr w:rsidR="007A1E73" w:rsidRPr="00DB75ED" w14:paraId="42F6E684" w14:textId="77777777" w:rsidTr="0049554D">
        <w:tc>
          <w:tcPr>
            <w:tcW w:w="9576" w:type="dxa"/>
            <w:gridSpan w:val="6"/>
            <w:shd w:val="clear" w:color="auto" w:fill="A6A6A6" w:themeFill="background1" w:themeFillShade="A6"/>
          </w:tcPr>
          <w:p w14:paraId="568EE513" w14:textId="77777777"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VI:</w:t>
            </w:r>
          </w:p>
        </w:tc>
      </w:tr>
      <w:tr w:rsidR="007A1E73" w:rsidRPr="00DB75ED" w14:paraId="3D84CF78" w14:textId="77777777" w:rsidTr="002B4788">
        <w:tc>
          <w:tcPr>
            <w:tcW w:w="6318" w:type="dxa"/>
            <w:gridSpan w:val="3"/>
            <w:vAlign w:val="bottom"/>
          </w:tcPr>
          <w:p w14:paraId="14F61CEA" w14:textId="77777777" w:rsidR="007A1E73" w:rsidRPr="00DB75ED" w:rsidRDefault="007A1E73" w:rsidP="002B4788">
            <w:pPr>
              <w:spacing w:line="276" w:lineRule="auto"/>
              <w:ind w:firstLine="0"/>
              <w:rPr>
                <w:rFonts w:cs="Times New Roman"/>
                <w:sz w:val="24"/>
                <w:szCs w:val="24"/>
              </w:rPr>
            </w:pPr>
            <w:r w:rsidRPr="00DB75ED">
              <w:rPr>
                <w:rFonts w:cs="Times New Roman"/>
                <w:sz w:val="24"/>
                <w:szCs w:val="24"/>
              </w:rPr>
              <w:t>Have you previously filed a Title VI complaint with this agency?</w:t>
            </w:r>
          </w:p>
        </w:tc>
        <w:tc>
          <w:tcPr>
            <w:tcW w:w="1530" w:type="dxa"/>
            <w:gridSpan w:val="2"/>
            <w:vAlign w:val="center"/>
          </w:tcPr>
          <w:p w14:paraId="40BFF102" w14:textId="77777777" w:rsidR="007A1E73" w:rsidRPr="00DB75ED" w:rsidRDefault="00E50105" w:rsidP="00A776B1">
            <w:pPr>
              <w:spacing w:line="276" w:lineRule="auto"/>
              <w:ind w:firstLine="0"/>
              <w:jc w:val="center"/>
              <w:rPr>
                <w:rFonts w:cs="Times New Roman"/>
                <w:sz w:val="24"/>
                <w:szCs w:val="24"/>
              </w:rPr>
            </w:pPr>
            <w:sdt>
              <w:sdtPr>
                <w:rPr>
                  <w:rFonts w:cs="Times New Roman"/>
                  <w:sz w:val="24"/>
                  <w:szCs w:val="24"/>
                </w:rPr>
                <w:id w:val="-1931957613"/>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Yes</w:t>
            </w:r>
          </w:p>
        </w:tc>
        <w:tc>
          <w:tcPr>
            <w:tcW w:w="1728" w:type="dxa"/>
            <w:vAlign w:val="center"/>
          </w:tcPr>
          <w:p w14:paraId="1E8DB5D1" w14:textId="77777777" w:rsidR="007A1E73" w:rsidRPr="00DB75ED" w:rsidRDefault="00E50105" w:rsidP="00A776B1">
            <w:pPr>
              <w:spacing w:line="276" w:lineRule="auto"/>
              <w:ind w:firstLine="0"/>
              <w:jc w:val="center"/>
              <w:rPr>
                <w:rFonts w:cs="Times New Roman"/>
                <w:sz w:val="24"/>
                <w:szCs w:val="24"/>
              </w:rPr>
            </w:pPr>
            <w:sdt>
              <w:sdtPr>
                <w:rPr>
                  <w:rFonts w:cs="Times New Roman"/>
                  <w:sz w:val="24"/>
                  <w:szCs w:val="24"/>
                </w:rPr>
                <w:id w:val="852926400"/>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No</w:t>
            </w:r>
          </w:p>
        </w:tc>
      </w:tr>
      <w:tr w:rsidR="0049554D" w:rsidRPr="00DB75ED" w14:paraId="2EBC7C26" w14:textId="77777777" w:rsidTr="0049554D">
        <w:trPr>
          <w:trHeight w:hRule="exact" w:val="1253"/>
        </w:trPr>
        <w:tc>
          <w:tcPr>
            <w:tcW w:w="9576" w:type="dxa"/>
            <w:gridSpan w:val="6"/>
          </w:tcPr>
          <w:p w14:paraId="2B17FF71" w14:textId="77777777" w:rsidR="0049554D" w:rsidRPr="00DB75ED" w:rsidRDefault="0049554D" w:rsidP="00A776B1">
            <w:pPr>
              <w:spacing w:line="276" w:lineRule="auto"/>
              <w:ind w:firstLine="0"/>
              <w:rPr>
                <w:rFonts w:cs="Times New Roman"/>
                <w:sz w:val="24"/>
                <w:szCs w:val="24"/>
              </w:rPr>
            </w:pPr>
            <w:r w:rsidRPr="00DB75ED">
              <w:rPr>
                <w:rFonts w:cs="Times New Roman"/>
                <w:sz w:val="24"/>
                <w:szCs w:val="24"/>
              </w:rPr>
              <w:lastRenderedPageBreak/>
              <w:t xml:space="preserve">If yes, please provide any reference information regarding your previous complaint. </w:t>
            </w:r>
          </w:p>
          <w:p w14:paraId="52AF6B84" w14:textId="77777777" w:rsidR="0049554D" w:rsidRPr="00DB75ED" w:rsidRDefault="000527B2" w:rsidP="00A776B1">
            <w:pPr>
              <w:spacing w:line="276" w:lineRule="auto"/>
              <w:ind w:firstLine="0"/>
              <w:rPr>
                <w:rFonts w:cs="Times New Roman"/>
                <w:sz w:val="24"/>
                <w:szCs w:val="24"/>
              </w:rPr>
            </w:pPr>
            <w:r>
              <w:rPr>
                <w:rFonts w:cs="Times New Roman"/>
                <w:noProof/>
                <w:sz w:val="24"/>
                <w:szCs w:val="24"/>
              </w:rPr>
              <mc:AlternateContent>
                <mc:Choice Requires="wps">
                  <w:drawing>
                    <wp:anchor distT="4294967295" distB="4294967295" distL="114300" distR="114300" simplePos="0" relativeHeight="251640320" behindDoc="0" locked="0" layoutInCell="1" allowOverlap="1" wp14:anchorId="2102D339" wp14:editId="046DF91E">
                      <wp:simplePos x="0" y="0"/>
                      <wp:positionH relativeFrom="column">
                        <wp:posOffset>-27940</wp:posOffset>
                      </wp:positionH>
                      <wp:positionV relativeFrom="paragraph">
                        <wp:posOffset>173354</wp:posOffset>
                      </wp:positionV>
                      <wp:extent cx="5914390" cy="0"/>
                      <wp:effectExtent l="0" t="0" r="0" b="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8FFE962" id="Straight Connector 3"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T6IAIAADcEAAAOAAAAZHJzL2Uyb0RvYy54bWysU8GO2jAQvVfqP1i5QxIIWxIRVlUCvWxb&#10;JLYfYGwnserYlm0IqOq/d+wAYttLVfWSjD3j5zfznlfP516gEzOWK1lG6TSJEJNEUS7bMvr2up0s&#10;I2QdlhQLJVkZXZiNntfv360GXbCZ6pSgzCAAkbYYdBl1zukiji3pWI/tVGkmIdko02MHS9PG1OAB&#10;0HsRz5LkKR6UodoowqyF3XpMRuuA3zSMuK9NY5lDooyAmwtfE74H/43XK1y0BuuOkysN/A8seswl&#10;XHqHqrHD6Gj4H1A9J0ZZ1bgpUX2smoYTFnqAbtLkt272HdYs9ALDsfo+Jvv/YMmX084gTkG7WYQk&#10;7kGjvTOYt51DlZISJqgMmvtBDdoWUF/JnfGtkrPc6xdFvlskVdVh2bJA+PWiAST1J+I3R/zCarju&#10;MHxWFGrw0akwtXNjeg8J80DnIM7lLg47O0Rgc5Gn2TwHDcktF+PidlAb6z4x1SMflJHg0s8NF/j0&#10;Yp0ngotbid+WasuFCNoLiYYyyhezRThgleDUJ32ZNe2hEgadMLhnXs3zxdgVZB7LjDpKGsA6hunm&#10;GjvMxRjD5UJ6PGgF6Fyj0R4/8iTfLDfLbJLNnjaTLKnrycdtlU2etumHRT2vq6pOf3pqaVZ0nFIm&#10;PbubVdPs76xwfTSjye5mvY8hfose5gVkb/9AOmjp5RuNcFD0sjM3jcGdofj6krz9H9cQP7739S8A&#10;AAD//wMAUEsDBBQABgAIAAAAIQDmumxQ3AAAAAgBAAAPAAAAZHJzL2Rvd25yZXYueG1sTI/BTsMw&#10;EETvSPyDtUjcWodQ0RLiVCgVUq6USnB04yWOiNchdtrQr2crDuW4M6PZN/l6cp044BBaTwru5gkI&#10;pNqblhoFu7eX2QpEiJqM7jyhgh8MsC6ur3KdGX+kVzxsYyO4hEKmFdgY+0zKUFt0Osx9j8Tepx+c&#10;jnwOjTSDPnK562SaJA/S6Zb4g9U9lhbrr+3oFFRhM1bu+/RuW/xY7U5YTpuqVOr2Znp+AhFxipcw&#10;nPEZHQpm2vuRTBCdgtliwUkF6fIeBPuP6ZK37f8EWeTy/4DiFwAA//8DAFBLAQItABQABgAIAAAA&#10;IQC2gziS/gAAAOEBAAATAAAAAAAAAAAAAAAAAAAAAABbQ29udGVudF9UeXBlc10ueG1sUEsBAi0A&#10;FAAGAAgAAAAhADj9If/WAAAAlAEAAAsAAAAAAAAAAAAAAAAALwEAAF9yZWxzLy5yZWxzUEsBAi0A&#10;FAAGAAgAAAAhAO+5hPogAgAANwQAAA4AAAAAAAAAAAAAAAAALgIAAGRycy9lMm9Eb2MueG1sUEsB&#10;Ai0AFAAGAAgAAAAhAOa6bFDcAAAACAEAAA8AAAAAAAAAAAAAAAAAegQAAGRycy9kb3ducmV2Lnht&#10;bFBLBQYAAAAABAAEAPMAAACDBQAAAAA=&#10;" strokecolor="#3c3951"/>
                  </w:pict>
                </mc:Fallback>
              </mc:AlternateContent>
            </w:r>
            <w:r>
              <w:rPr>
                <w:rFonts w:cs="Times New Roman"/>
                <w:noProof/>
                <w:sz w:val="24"/>
                <w:szCs w:val="24"/>
              </w:rPr>
              <mc:AlternateContent>
                <mc:Choice Requires="wps">
                  <w:drawing>
                    <wp:anchor distT="4294967295" distB="4294967295" distL="114300" distR="114300" simplePos="0" relativeHeight="251643392" behindDoc="0" locked="0" layoutInCell="1" allowOverlap="1" wp14:anchorId="09FAAB59" wp14:editId="708C38B1">
                      <wp:simplePos x="0" y="0"/>
                      <wp:positionH relativeFrom="column">
                        <wp:posOffset>-26035</wp:posOffset>
                      </wp:positionH>
                      <wp:positionV relativeFrom="paragraph">
                        <wp:posOffset>387984</wp:posOffset>
                      </wp:positionV>
                      <wp:extent cx="5914390" cy="0"/>
                      <wp:effectExtent l="0" t="0" r="0" b="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0EEB396" id="Straight Connector 4"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bkHwIAADcEAAAOAAAAZHJzL2Uyb0RvYy54bWysU8GO2jAQvVfqP1i5QxIIWxIRVlUCvWxb&#10;JLYfYGwnserYlm0IqOq/d2wIYttLVfWSjD3j5zfznlfP516gEzOWK1lG6TSJEJNEUS7bMvr2up0s&#10;I2QdlhQLJVkZXZiNntfv360GXbCZ6pSgzCAAkbYYdBl1zukiji3pWI/tVGkmIdko02MHS9PG1OAB&#10;0HsRz5LkKR6UodoowqyF3fqajNYBv2kYcV+bxjKHRBkBNxe+JnwP/huvV7hoDdYdJzca+B9Y9JhL&#10;uPQOVWOH0dHwP6B6ToyyqnFTovpYNQ0nLPQA3aTJb93sO6xZ6AWGY/V9TPb/wZIvp51BnIJ2aYQk&#10;7kGjvTOYt51DlZISJqgMyvygBm0LqK/kzvhWyVnu9Ysi3y2SquqwbFkg/HrRAJL6E/GbI35hNVx3&#10;GD4rCjX46FSY2rkxvYeEeaBzEOdyF4edHSKwucjTbJ6DhmTMxbgYD2pj3SemeuSDMhJc+rnhAp9e&#10;rPNEcDGW+G2ptlyIoL2QaCijfDFbhANWCU590pdZ0x4qYdAJg3vm1TxfXLuCzGOZUUdJA1jHMN3c&#10;Yoe5uMZwuZAeD1oBOrfoao8feZJvlptlNslmT5tJltT15OO2yiZP2/TDop7XVVWnPz21NCs6TimT&#10;nt1o1TT7OyvcHs3VZHez3scQv0UP8wKy4z+QDlp6+a5GOCh62ZlRY3BnKL69JG//xzXEj+99/QsA&#10;AP//AwBQSwMEFAAGAAgAAAAhALD9/J3dAAAACAEAAA8AAABkcnMvZG93bnJldi54bWxMj0FPwzAM&#10;he9I/IfISNy2tAONUZpOqBNSrxuT4Jg1pqlonNKkW9mvx4jDOFn2e3r+Xr6eXCeOOITWk4J0noBA&#10;qr1pqVGwf32ZrUCEqMnozhMq+MYA6+L6KteZ8Sfa4nEXG8EhFDKtwMbYZ1KG2qLTYe57JNY+/OB0&#10;5HVopBn0icNdJxdJspROt8QfrO6xtFh/7kanoAqbsXJf5zfb4vtqf8Zy2lSlUrc30/MTiIhTvJjh&#10;F5/RoWCmgx/JBNEpmN2n7FSwTHmy/rh4uANx+DvIIpf/CxQ/AAAA//8DAFBLAQItABQABgAIAAAA&#10;IQC2gziS/gAAAOEBAAATAAAAAAAAAAAAAAAAAAAAAABbQ29udGVudF9UeXBlc10ueG1sUEsBAi0A&#10;FAAGAAgAAAAhADj9If/WAAAAlAEAAAsAAAAAAAAAAAAAAAAALwEAAF9yZWxzLy5yZWxzUEsBAi0A&#10;FAAGAAgAAAAhAG9lNuQfAgAANwQAAA4AAAAAAAAAAAAAAAAALgIAAGRycy9lMm9Eb2MueG1sUEsB&#10;Ai0AFAAGAAgAAAAhALD9/J3dAAAACAEAAA8AAAAAAAAAAAAAAAAAeQQAAGRycy9kb3ducmV2Lnht&#10;bFBLBQYAAAAABAAEAPMAAACDBQAAAAA=&#10;" strokecolor="#3c3951"/>
                  </w:pict>
                </mc:Fallback>
              </mc:AlternateContent>
            </w:r>
          </w:p>
        </w:tc>
      </w:tr>
      <w:tr w:rsidR="007A1E73" w:rsidRPr="00DB75ED" w14:paraId="0C52E60B" w14:textId="77777777" w:rsidTr="0049554D">
        <w:tc>
          <w:tcPr>
            <w:tcW w:w="9576" w:type="dxa"/>
            <w:gridSpan w:val="6"/>
            <w:shd w:val="clear" w:color="auto" w:fill="A6A6A6" w:themeFill="background1" w:themeFillShade="A6"/>
          </w:tcPr>
          <w:p w14:paraId="0FF38570" w14:textId="77777777"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w:t>
            </w:r>
          </w:p>
        </w:tc>
      </w:tr>
      <w:tr w:rsidR="007A1E73" w:rsidRPr="00DB75ED" w14:paraId="115F3A53" w14:textId="77777777" w:rsidTr="0049554D">
        <w:tc>
          <w:tcPr>
            <w:tcW w:w="9576" w:type="dxa"/>
            <w:gridSpan w:val="6"/>
          </w:tcPr>
          <w:p w14:paraId="634FEAFE" w14:textId="77777777" w:rsidR="007A1E73" w:rsidRPr="00DB75ED" w:rsidRDefault="007A1E73" w:rsidP="00A776B1">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14:paraId="0BF6F88E" w14:textId="77777777" w:rsidR="00A776B1" w:rsidRPr="00DB75ED" w:rsidRDefault="00E50105" w:rsidP="00A776B1">
            <w:pPr>
              <w:spacing w:line="276" w:lineRule="auto"/>
              <w:ind w:firstLine="0"/>
              <w:rPr>
                <w:rFonts w:cs="Times New Roman"/>
                <w:sz w:val="24"/>
                <w:szCs w:val="24"/>
              </w:rPr>
            </w:pPr>
            <w:sdt>
              <w:sdtPr>
                <w:rPr>
                  <w:rFonts w:cs="Times New Roman"/>
                  <w:sz w:val="24"/>
                  <w:szCs w:val="24"/>
                </w:rPr>
                <w:id w:val="-265307773"/>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Yes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517435324"/>
              </w:sdtPr>
              <w:sdtEndPr/>
              <w:sdtContent>
                <w:r w:rsidR="009C74DB" w:rsidRPr="00DB75ED">
                  <w:rPr>
                    <w:rFonts w:ascii="MS Gothic" w:eastAsia="MS Gothic" w:hAnsi="MS Gothic" w:cs="MS Gothic" w:hint="eastAsia"/>
                    <w:sz w:val="24"/>
                    <w:szCs w:val="24"/>
                  </w:rPr>
                  <w:t>☐</w:t>
                </w:r>
              </w:sdtContent>
            </w:sdt>
            <w:r w:rsidR="00266584" w:rsidRPr="00DB75ED">
              <w:rPr>
                <w:rFonts w:cs="Times New Roman"/>
                <w:sz w:val="24"/>
                <w:szCs w:val="24"/>
              </w:rPr>
              <w:t xml:space="preserve"> No</w:t>
            </w:r>
          </w:p>
          <w:p w14:paraId="1CAA10BE" w14:textId="77777777" w:rsidR="007A1E73" w:rsidRPr="00DB75ED" w:rsidRDefault="007A1E73" w:rsidP="00A776B1">
            <w:pPr>
              <w:spacing w:line="276" w:lineRule="auto"/>
              <w:ind w:firstLine="0"/>
              <w:rPr>
                <w:rFonts w:cs="Times New Roman"/>
                <w:sz w:val="24"/>
                <w:szCs w:val="24"/>
              </w:rPr>
            </w:pPr>
            <w:r w:rsidRPr="00DB75ED">
              <w:rPr>
                <w:rFonts w:cs="Times New Roman"/>
                <w:sz w:val="24"/>
                <w:szCs w:val="24"/>
              </w:rPr>
              <w:t>If yes, check all that apply:</w:t>
            </w:r>
          </w:p>
          <w:p w14:paraId="4351027E" w14:textId="77777777" w:rsidR="007A1E73" w:rsidRPr="00DB75ED" w:rsidRDefault="000527B2"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5" distB="4294967295" distL="114300" distR="114300" simplePos="0" relativeHeight="251655680" behindDoc="0" locked="0" layoutInCell="1" allowOverlap="1" wp14:anchorId="4E67C374" wp14:editId="7DC21B5E">
                      <wp:simplePos x="0" y="0"/>
                      <wp:positionH relativeFrom="column">
                        <wp:posOffset>1282700</wp:posOffset>
                      </wp:positionH>
                      <wp:positionV relativeFrom="paragraph">
                        <wp:posOffset>156209</wp:posOffset>
                      </wp:positionV>
                      <wp:extent cx="1631950" cy="0"/>
                      <wp:effectExtent l="0" t="0" r="0" b="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88980E9" id="Straight Connector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tyHwIAADcEAAAOAAAAZHJzL2Uyb0RvYy54bWysU8GO2jAQvVfqP1i5s0kgUIgIqyqBXrYt&#10;EtsPMLaTWHVsyzYEVPXfO3YIYttLVfWSjD3j5zdvntfPl06gMzOWK1lE6VMSISaJolw2RfTtdTdZ&#10;Rsg6LCkWSrIiujIbPW/ev1v3OmdT1SpBmUEAIm3e6yJqndN5HFvSsg7bJ6WZhGStTIcdLE0TU4N7&#10;QO9EPE2SRdwrQ7VRhFkLu9WQjDYBv64ZcV/r2jKHRBEBNxe+JnyP/htv1jhvDNYtJzca+B9YdJhL&#10;uPQOVWGH0cnwP6A6ToyyqnZPRHWxqmtOWOgBukmT37o5tFiz0AuIY/VdJvv/YMmX894gTmF2II/E&#10;Hczo4AzmTetQqaQEBZVBSy9Ur20O9aXcG98quciDflHku0VSlS2WDQuEX68aQFJ/In5zxC+shuuO&#10;/WdFoQafnAqqXWrTeUjQA13CcK734bCLQwQ208UsXc2BJBlzMc7Hg9pY94mpDvmgiASXXjec4/OL&#10;dZ4IzscSvy3VjgsRZi8k6otoNZ/OwwGrBKc+6cusaY6lMOiMwT2zcraaD11B5rHMqJOkAaxlmG5v&#10;scNcDDFcLqTHg1aAzi0a7PFjlay2y+0ym2TTxXaSJVU1+bgrs8lil36YV7OqLKv0p6eWZnnLKWXS&#10;sxutmmZ/Z4XboxlMdjfrXYb4LXrQC8iO/0A6zNKPbzDCUdHr3owzBneG4ttL8vZ/XEP8+N43vwAA&#10;AP//AwBQSwMEFAAGAAgAAAAhAHEtU53dAAAACQEAAA8AAABkcnMvZG93bnJldi54bWxMj0FPwzAM&#10;he9I/IfISNxYSjWmUZpOUyekXtkmwTFrTFPROF2TbmW/HiMO42Y/Pz1/L19NrhMnHELrScHjLAGB&#10;VHvTUqNgv3t9WIIIUZPRnSdU8I0BVsXtTa4z48/0hqdtbASHUMi0Ahtjn0kZaotOh5nvkfj26Qen&#10;I69DI82gzxzuOpkmyUI63RJ/sLrH0mL9tR2dgipsxsodL++2xY/l/oLltKlKpe7vpvULiIhTvJrh&#10;F5/RoWCmgx/JBNEpSJOUu0Qe5gsQbJg/PbNw+BNkkcv/DYofAAAA//8DAFBLAQItABQABgAIAAAA&#10;IQC2gziS/gAAAOEBAAATAAAAAAAAAAAAAAAAAAAAAABbQ29udGVudF9UeXBlc10ueG1sUEsBAi0A&#10;FAAGAAgAAAAhADj9If/WAAAAlAEAAAsAAAAAAAAAAAAAAAAALwEAAF9yZWxzLy5yZWxzUEsBAi0A&#10;FAAGAAgAAAAhAFi0+3IfAgAANwQAAA4AAAAAAAAAAAAAAAAALgIAAGRycy9lMm9Eb2MueG1sUEsB&#10;Ai0AFAAGAAgAAAAhAHEtU53dAAAACQEAAA8AAAAAAAAAAAAAAAAAeQQAAGRycy9kb3ducmV2Lnht&#10;bFBLBQYAAAAABAAEAPMAAACDBQAAAAA=&#10;" strokecolor="#3c3951"/>
                  </w:pict>
                </mc:Fallback>
              </mc:AlternateContent>
            </w:r>
            <w:sdt>
              <w:sdtPr>
                <w:rPr>
                  <w:rFonts w:cs="Times New Roman"/>
                  <w:sz w:val="24"/>
                  <w:szCs w:val="24"/>
                </w:rPr>
                <w:id w:val="485356640"/>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Federal Agency: </w:t>
            </w:r>
          </w:p>
          <w:p w14:paraId="15D981D4" w14:textId="77777777" w:rsidR="007A1E73" w:rsidRPr="00DB75ED" w:rsidRDefault="000527B2"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5" distB="4294967295" distL="114300" distR="114300" simplePos="0" relativeHeight="251664896" behindDoc="0" locked="0" layoutInCell="1" allowOverlap="1" wp14:anchorId="1AA0EA60" wp14:editId="2A4C16DB">
                      <wp:simplePos x="0" y="0"/>
                      <wp:positionH relativeFrom="column">
                        <wp:posOffset>4184650</wp:posOffset>
                      </wp:positionH>
                      <wp:positionV relativeFrom="paragraph">
                        <wp:posOffset>165099</wp:posOffset>
                      </wp:positionV>
                      <wp:extent cx="1701800" cy="0"/>
                      <wp:effectExtent l="0" t="0" r="0" b="0"/>
                      <wp:wrapNone/>
                      <wp:docPr id="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FA74" id="Straight Connector 1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IQIAADcEAAAOAAAAZHJzL2Uyb0RvYy54bWysU8uO2yAU3VfqPyD2ie08ZhIrzqiyk26m&#10;baRMP4AAtlExICBxoqr/3gtO0pl2U1Xd8LqXw7nnHlZP506iE7dOaFXgbJxixBXVTKimwF9ftqMF&#10;Rs4TxYjUihf4wh1+Wr9/t+pNzie61ZJxiwBEubw3BW69N3mSONryjrixNlxBsNa2Ix62tkmYJT2g&#10;dzKZpOlD0mvLjNWUOwen1RDE64hf15z6L3XtuEeywMDNx9HG8RDGZL0ieWOJaQW90iD/wKIjQsGj&#10;d6iKeIKOVvwB1QlqtdO1H1PdJbquBeWxBqgmS3+rZt8Sw2MtII4zd5nc/4Oln087iwQr8BIjRTpo&#10;0d5bIprWo1IrBQJqi7IsCNUbl0N+qXY2lErPam+eNf3mkNJlS1TDI+GXiwGUeCN5cyVsnIHnDv0n&#10;zSCHHL2Oqp1r2wVI0AOdY3Mu9+bws0cUDrPHNFuk0EN6iyUkv1001vmPXHcoLAoshQq6kZycnp0H&#10;6pB6SwnHSm+FlLH3UqEeip9P5vGC01KwEAxpzjaHUlp0IuCeaTldzoeqIPI6zeqjYhGs5YRtrmtP&#10;hBzW8LhUAQ9KATrX1WCP78t0uVlsFrPRbPKwGc3Sqhp92Jaz0cM2e5xX06osq+xHoJbN8lYwxlVg&#10;d7NqNvs7K1w/zWCyu1nvMiRv0aNeQPY2R9Kxl6F9gxEOml12Nkgb2grujMnXnxTs/3ofs3799/VP&#10;AAAA//8DAFBLAwQUAAYACAAAACEAJubW0NwAAAAJAQAADwAAAGRycy9kb3ducmV2LnhtbEyPzU7D&#10;MBCE70i8g7VI3KhDJEIb4lQoFVKulEpwdONtHDVeh9hpQ5+eRRzgtH+j2W+K9ex6ccIxdJ4U3C8S&#10;EEiNNx21CnZvL3dLECFqMrr3hAq+MMC6vL4qdG78mV7xtI2tYBMKuVZgYxxyKUNj0emw8AMS3w5+&#10;dDryOLbSjPrM5q6XaZJk0umO+IPVA1YWm+N2cgrqsJlq93l5tx1+LHcXrOZNXSl1ezM/P4GIOMc/&#10;MfzgMzqUzLT3E5kgegXZw4qzRAVpxpUFq/SRm/3vQpaF/J+g/AYAAP//AwBQSwECLQAUAAYACAAA&#10;ACEAtoM4kv4AAADhAQAAEwAAAAAAAAAAAAAAAAAAAAAAW0NvbnRlbnRfVHlwZXNdLnhtbFBLAQIt&#10;ABQABgAIAAAAIQA4/SH/1gAAAJQBAAALAAAAAAAAAAAAAAAAAC8BAABfcmVscy8ucmVsc1BLAQIt&#10;ABQABgAIAAAAIQAzxF//IQIAADcEAAAOAAAAAAAAAAAAAAAAAC4CAABkcnMvZTJvRG9jLnhtbFBL&#10;AQItABQABgAIAAAAIQAm5tbQ3AAAAAkBAAAPAAAAAAAAAAAAAAAAAHsEAABkcnMvZG93bnJldi54&#10;bWxQSwUGAAAAAAQABADzAAAAhAUAAAAA&#10;" strokecolor="#3c3951"/>
                  </w:pict>
                </mc:Fallback>
              </mc:AlternateContent>
            </w:r>
            <w:r>
              <w:rPr>
                <w:rFonts w:cs="Times New Roman"/>
                <w:noProof/>
                <w:sz w:val="24"/>
                <w:szCs w:val="24"/>
              </w:rPr>
              <mc:AlternateContent>
                <mc:Choice Requires="wps">
                  <w:drawing>
                    <wp:anchor distT="4294967295" distB="4294967295" distL="114300" distR="114300" simplePos="0" relativeHeight="251658752" behindDoc="0" locked="0" layoutInCell="1" allowOverlap="1" wp14:anchorId="441588F4" wp14:editId="0933D7BA">
                      <wp:simplePos x="0" y="0"/>
                      <wp:positionH relativeFrom="column">
                        <wp:posOffset>1098550</wp:posOffset>
                      </wp:positionH>
                      <wp:positionV relativeFrom="paragraph">
                        <wp:posOffset>165099</wp:posOffset>
                      </wp:positionV>
                      <wp:extent cx="1835150" cy="0"/>
                      <wp:effectExtent l="0" t="0" r="0" b="0"/>
                      <wp:wrapNone/>
                      <wp:docPr id="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C0104C" id="Straight Connector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ZwHwIAADYEAAAOAAAAZHJzL2Uyb0RvYy54bWysU8GO2jAQvVfqP1i5QxIIW4gIqyqBXrYt&#10;EtsPMLaTWHVsyzYEVPXfO3YIYttLVfWSjD3j5zfzntfPl06gMzOWK1lE6TSJEJNEUS6bIvr2upss&#10;I2QdlhQLJVkRXZmNnjfv3617nbOZapWgzCAAkTbvdRG1zuk8ji1pWYftVGkmIVkr02EHS9PE1OAe&#10;0DsRz5LkKe6VodoowqyF3WpIRpuAX9eMuK91bZlDooiAmwtfE75H/403a5w3BuuWkxsN/A8sOswl&#10;XHqHqrDD6GT4H1AdJ0ZZVbspUV2s6poTFnqAbtLkt24OLdYs9ALDsfo+Jvv/YMmX894gTosIhJK4&#10;A4kOzmDetA6VSkoYoDJo5efUa5tDeSn3xndKLvKgXxT5bpFUZYtlwwLf16sGkNSfiN8c8Qur4bZj&#10;/1lRqMEnp8LQLrXpPCSMA12CNte7NuziEIHNdDlfpAuQkIy5GOfjQW2s+8RUh3xQRIJLPzac4/OL&#10;dZ4IzscSvy3VjgsRpBcS9UW0WswW4YBVglOf9GXWNMdSGHTGYJ55OV8thq4g81hm1EnSANYyTLe3&#10;2GEuhhguF9LjQStA5xYN7vixSlbb5XaZTbLZ03aSJVU1+bgrs8nTLv2wqOZVWVbpT08tzfKWU8qk&#10;Zzc6Nc3+zgm3NzN47O7V+xjit+hhXkB2/AfSQUsv32CEo6LXvRk1BnOG4ttD8u5/XEP8+Nw3vwAA&#10;AP//AwBQSwMEFAAGAAgAAAAhAJX6ec/bAAAACQEAAA8AAABkcnMvZG93bnJldi54bWxMT01PwzAM&#10;vSPxHyIjcWMpBZWpNJ1QJ6ReGZPgmDVeU61xSpNuZb8eIw7sZD/76X0Uq9n14ohj6DwpuF8kIJAa&#10;bzpqFWzfX++WIELUZHTvCRV8Y4BVeX1V6Nz4E73hcRNbwSIUcq3AxjjkUobGotNh4Qck/u396HRk&#10;OLbSjPrE4q6XaZJk0umO2MHqASuLzWEzOQV1WE+1+zp/2A4/l9szVvO6rpS6vZlfnkFEnOM/GX7j&#10;c3QoOdPOT2SC6Bk/PXCXqCDNeDLhMUt52f0dZFnIywblDwAAAP//AwBQSwECLQAUAAYACAAAACEA&#10;toM4kv4AAADhAQAAEwAAAAAAAAAAAAAAAAAAAAAAW0NvbnRlbnRfVHlwZXNdLnhtbFBLAQItABQA&#10;BgAIAAAAIQA4/SH/1gAAAJQBAAALAAAAAAAAAAAAAAAAAC8BAABfcmVscy8ucmVsc1BLAQItABQA&#10;BgAIAAAAIQBUhaZwHwIAADYEAAAOAAAAAAAAAAAAAAAAAC4CAABkcnMvZTJvRG9jLnhtbFBLAQIt&#10;ABQABgAIAAAAIQCV+nnP2wAAAAkBAAAPAAAAAAAAAAAAAAAAAHkEAABkcnMvZG93bnJldi54bWxQ&#10;SwUGAAAAAAQABADzAAAAgQUAAAAA&#10;" strokecolor="#3c3951"/>
                  </w:pict>
                </mc:Fallback>
              </mc:AlternateContent>
            </w:r>
            <w:sdt>
              <w:sdtPr>
                <w:rPr>
                  <w:rFonts w:cs="Times New Roman"/>
                  <w:sz w:val="24"/>
                  <w:szCs w:val="24"/>
                </w:rPr>
                <w:id w:val="1900099040"/>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Federal Court:   </w:t>
            </w:r>
            <w:r w:rsidR="004F17FF" w:rsidRPr="00DB75ED">
              <w:rPr>
                <w:rFonts w:cs="Times New Roman"/>
                <w:sz w:val="24"/>
                <w:szCs w:val="24"/>
              </w:rPr>
              <w:tab/>
            </w:r>
            <w:sdt>
              <w:sdtPr>
                <w:rPr>
                  <w:rFonts w:cs="Times New Roman"/>
                  <w:sz w:val="24"/>
                  <w:szCs w:val="24"/>
                </w:rPr>
                <w:id w:val="-1790040756"/>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State Agency: </w:t>
            </w:r>
          </w:p>
          <w:p w14:paraId="545664A0" w14:textId="77777777" w:rsidR="007A1E73" w:rsidRPr="00DB75ED" w:rsidRDefault="000527B2"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5" distB="4294967295" distL="114300" distR="114300" simplePos="0" relativeHeight="251667968" behindDoc="0" locked="0" layoutInCell="1" allowOverlap="1" wp14:anchorId="24E7C14E" wp14:editId="69EF92CB">
                      <wp:simplePos x="0" y="0"/>
                      <wp:positionH relativeFrom="column">
                        <wp:posOffset>4235450</wp:posOffset>
                      </wp:positionH>
                      <wp:positionV relativeFrom="paragraph">
                        <wp:posOffset>161289</wp:posOffset>
                      </wp:positionV>
                      <wp:extent cx="1651000" cy="0"/>
                      <wp:effectExtent l="0" t="0" r="0" b="0"/>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84BBC" id="Straight Connector 12"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MUIAIAADcEAAAOAAAAZHJzL2Uyb0RvYy54bWysU9uO2yAQfa/Uf0C8J7Zz28SKs6rspC/b&#10;bqRsP4AAtlExICBxoqr/3oFclG1fqqov9sAMhzNnDsvnUyfRkVsntCpwNkwx4opqJlRT4G9vm8Ec&#10;I+eJYkRqxQt85g4/rz5+WPYm5yPdasm4RQCiXN6bArfemzxJHG15R9xQG64gWWvbEQ9L2yTMkh7Q&#10;O5mM0nSW9NoyYzXlzsFudUniVcSva079a1077pEsMHDz8Wvjdx++yWpJ8sYS0wp6pUH+gUVHhIJL&#10;71AV8QQdrPgDqhPUaqdrP6S6S3RdC8pjD9BNlv7Wza4lhsdeQBxn7jK5/wdLvx63FglW4CeMFOlg&#10;RDtviWhaj0qtFAioLcpGQajeuBzqS7W1oVV6Ujvzoul3h5QuW6IaHgm/nQ2gZOFE8u5IWDgD1+37&#10;L5pBDTl4HVU71bYLkKAHOsXhnO/D4SePKGxms2mWpjBDesslJL8dNNb5z1x3KAQFlkIF3UhOji/O&#10;ByIkv5WEbaU3Qso4e6lQX+DFdDSNB5yWgoVkKHO22ZfSoiMB94zL8WJ66Qoyj2VWHxSLYC0nbH2N&#10;PRHyEsPlUgU8aAXoXKOLPX4s0sV6vp5PBpPRbD2YpFU1+LQpJ4PZJnuaVuOqLKvsZ6CWTfJWMMZV&#10;YHezajb5OytcH83FZHez3mVI3qNHvYDs7R9Jx1mG8V2MsNfsvLW3GYM7Y/H1JQX7P64hfnzvq18A&#10;AAD//wMAUEsDBBQABgAIAAAAIQDBwQwX3AAAAAkBAAAPAAAAZHJzL2Rvd25yZXYueG1sTI/BTsMw&#10;EETvSPyDtUjcqEMEoYRsKpQKKVfaSnB04yWOiNchdtrQr8cVBzju7GjmTbGabS8ONPrOMcLtIgFB&#10;3DjdcYuw277cLEH4oFir3jEhfJOHVXl5UahcuyO/0mETWhFD2OcKwYQw5FL6xpBVfuEG4vj7cKNV&#10;IZ5jK/WojjHc9jJNkkxa1XFsMGqgylDzuZksQu3XU22/Tm+mo/fl7kTVvK4rxOur+fkJRKA5/Jnh&#10;jB/RoYxMezex9qJHyLKHuCUgpPd3IKLhMT0L+19BloX8v6D8AQAA//8DAFBLAQItABQABgAIAAAA&#10;IQC2gziS/gAAAOEBAAATAAAAAAAAAAAAAAAAAAAAAABbQ29udGVudF9UeXBlc10ueG1sUEsBAi0A&#10;FAAGAAgAAAAhADj9If/WAAAAlAEAAAsAAAAAAAAAAAAAAAAALwEAAF9yZWxzLy5yZWxzUEsBAi0A&#10;FAAGAAgAAAAhAApjMxQgAgAANwQAAA4AAAAAAAAAAAAAAAAALgIAAGRycy9lMm9Eb2MueG1sUEsB&#10;Ai0AFAAGAAgAAAAhAMHBDBfcAAAACQEAAA8AAAAAAAAAAAAAAAAAegQAAGRycy9kb3ducmV2Lnht&#10;bFBLBQYAAAAABAAEAPMAAACDBQAAAAA=&#10;" strokecolor="#3c3951"/>
                  </w:pict>
                </mc:Fallback>
              </mc:AlternateContent>
            </w:r>
            <w:r>
              <w:rPr>
                <w:rFonts w:cs="Times New Roman"/>
                <w:noProof/>
                <w:sz w:val="24"/>
                <w:szCs w:val="24"/>
              </w:rPr>
              <mc:AlternateContent>
                <mc:Choice Requires="wps">
                  <w:drawing>
                    <wp:anchor distT="4294967295" distB="4294967295" distL="114300" distR="114300" simplePos="0" relativeHeight="251661824" behindDoc="0" locked="0" layoutInCell="1" allowOverlap="1" wp14:anchorId="26DF5E33" wp14:editId="622D85F2">
                      <wp:simplePos x="0" y="0"/>
                      <wp:positionH relativeFrom="column">
                        <wp:posOffset>1022350</wp:posOffset>
                      </wp:positionH>
                      <wp:positionV relativeFrom="paragraph">
                        <wp:posOffset>161289</wp:posOffset>
                      </wp:positionV>
                      <wp:extent cx="1943100" cy="0"/>
                      <wp:effectExtent l="0" t="0" r="0" b="0"/>
                      <wp:wrapNone/>
                      <wp:docPr id="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4EFC45E" id="Straight Connector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nWIAIAADcEAAAOAAAAZHJzL2Uyb0RvYy54bWysU02P2yAQvVfqf0Dcs7YTJ02sOKvKTnrZ&#10;tpGy/QEEsI2KAQGJE1X97x3Ih7Ltpap6gYEZHm/ezCyfT71ER26d0KrE2VOKEVdUM6HaEn973Yzm&#10;GDlPFCNSK17iM3f4efX+3XIwBR/rTkvGLQIQ5YrBlLjz3hRJ4mjHe+KetOEKnI22PfFwtG3CLBkA&#10;vZfJOE1nyaAtM1ZT7hzc1hcnXkX8puHUf20axz2SJQZuPq42rvuwJqslKVpLTCfolQb5BxY9EQo+&#10;vUPVxBN0sOIPqF5Qq51u/BPVfaKbRlAec4BssvS3bHYdMTzmAuI4c5fJ/T9Y+uW4tUiwEs8wUqSH&#10;Eu28JaLtPKq0UiCgtiiLQg3GFRBfqa0NqdKT2pkXTb87pHTVEdXySPj1bAAlC9Imb56EgzPw3X74&#10;rBnEkIPXUbVTY/sACXqgUyzO+V4cfvKIwmW2yCdZCjWkN19CittDY53/xHWPglFiKVTQjRTk+OJ8&#10;IEKKW0i4VnojpIy1lwoNJV5Mx9P4wGkpWHCGMGfbfSUtOhLonkk1WUwvWYHnMczqg2IRrOOEra+2&#10;J0JebPhcqoAHqQCdq3Vpjx+LdLGer+f5KB/P1qM8revRx02Vj2ab7MO0ntRVVWc/A7UsLzrBGFeB&#10;3a1Vs/zvWuE6NJcmuzfrXYbkLXrUC8je9kg61jKUL8yWK/aanbf2VmPozhh8naTQ/o9nsB/nffUL&#10;AAD//wMAUEsDBBQABgAIAAAAIQBpGX8P3AAAAAkBAAAPAAAAZHJzL2Rvd25yZXYueG1sTI/BTsMw&#10;EETvSPyDtUjcqNOqhCrEqVAqpFwpleDoxts4arwOsdOGfj2LONDjzI5m3+TryXXihENoPSmYzxIQ&#10;SLU3LTUKdu+vDysQIWoyuvOECr4xwLq4vcl1ZvyZ3vC0jY3gEgqZVmBj7DMpQ23R6TDzPRLfDn5w&#10;OrIcGmkGfeZy18lFkqTS6Zb4g9U9lhbr43Z0CqqwGSv3dfmwLX6udhcsp01VKnV/N708g4g4xf8w&#10;/OIzOhTMtPcjmSA61umct0QFi8clCA4s0yc29n+GLHJ5vaD4AQAA//8DAFBLAQItABQABgAIAAAA&#10;IQC2gziS/gAAAOEBAAATAAAAAAAAAAAAAAAAAAAAAABbQ29udGVudF9UeXBlc10ueG1sUEsBAi0A&#10;FAAGAAgAAAAhADj9If/WAAAAlAEAAAsAAAAAAAAAAAAAAAAALwEAAF9yZWxzLy5yZWxzUEsBAi0A&#10;FAAGAAgAAAAhAF/BKdYgAgAANwQAAA4AAAAAAAAAAAAAAAAALgIAAGRycy9lMm9Eb2MueG1sUEsB&#10;Ai0AFAAGAAgAAAAhAGkZfw/cAAAACQEAAA8AAAAAAAAAAAAAAAAAegQAAGRycy9kb3ducmV2Lnht&#10;bFBLBQYAAAAABAAEAPMAAACDBQAAAAA=&#10;" strokecolor="#3c3951"/>
                  </w:pict>
                </mc:Fallback>
              </mc:AlternateContent>
            </w:r>
            <w:sdt>
              <w:sdtPr>
                <w:rPr>
                  <w:rFonts w:cs="Times New Roman"/>
                  <w:sz w:val="24"/>
                  <w:szCs w:val="24"/>
                </w:rPr>
                <w:id w:val="1775905532"/>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State Court :</w:t>
            </w:r>
            <w:r w:rsidR="004F17FF" w:rsidRPr="00DB75ED">
              <w:rPr>
                <w:rFonts w:cs="Times New Roman"/>
                <w:sz w:val="24"/>
                <w:szCs w:val="24"/>
              </w:rPr>
              <w:tab/>
            </w:r>
            <w:sdt>
              <w:sdtPr>
                <w:rPr>
                  <w:rFonts w:cs="Times New Roman"/>
                  <w:sz w:val="24"/>
                  <w:szCs w:val="24"/>
                </w:rPr>
                <w:id w:val="2073228347"/>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Local Agency: </w:t>
            </w:r>
          </w:p>
        </w:tc>
      </w:tr>
      <w:tr w:rsidR="007A1E73" w:rsidRPr="00DB75ED" w14:paraId="67B8A005" w14:textId="77777777" w:rsidTr="002B4788">
        <w:tc>
          <w:tcPr>
            <w:tcW w:w="9576" w:type="dxa"/>
            <w:gridSpan w:val="6"/>
            <w:vAlign w:val="bottom"/>
          </w:tcPr>
          <w:p w14:paraId="0D4D40B9" w14:textId="77777777" w:rsidR="007A1E73" w:rsidRPr="00DB75ED" w:rsidRDefault="007A1E73" w:rsidP="002B4788">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7A1E73" w:rsidRPr="00DB75ED" w14:paraId="12666DC2" w14:textId="77777777" w:rsidTr="002B4788">
        <w:tc>
          <w:tcPr>
            <w:tcW w:w="9576" w:type="dxa"/>
            <w:gridSpan w:val="6"/>
            <w:vAlign w:val="bottom"/>
          </w:tcPr>
          <w:p w14:paraId="30DFBD1A" w14:textId="77777777" w:rsidR="007A1E73" w:rsidRPr="00DB75ED" w:rsidRDefault="007A1E73" w:rsidP="002B4788">
            <w:pPr>
              <w:spacing w:line="276" w:lineRule="auto"/>
              <w:ind w:firstLine="0"/>
              <w:rPr>
                <w:rFonts w:cs="Times New Roman"/>
                <w:sz w:val="24"/>
                <w:szCs w:val="24"/>
              </w:rPr>
            </w:pPr>
            <w:r w:rsidRPr="00DB75ED">
              <w:rPr>
                <w:rFonts w:cs="Times New Roman"/>
                <w:sz w:val="24"/>
                <w:szCs w:val="24"/>
              </w:rPr>
              <w:t>Name:</w:t>
            </w:r>
          </w:p>
        </w:tc>
      </w:tr>
      <w:tr w:rsidR="007A1E73" w:rsidRPr="00DB75ED" w14:paraId="10C58536" w14:textId="77777777" w:rsidTr="002B4788">
        <w:tc>
          <w:tcPr>
            <w:tcW w:w="9576" w:type="dxa"/>
            <w:gridSpan w:val="6"/>
            <w:vAlign w:val="bottom"/>
          </w:tcPr>
          <w:p w14:paraId="7E8D60BF" w14:textId="77777777" w:rsidR="007A1E73" w:rsidRPr="00DB75ED" w:rsidRDefault="007A1E73" w:rsidP="002B4788">
            <w:pPr>
              <w:spacing w:line="276" w:lineRule="auto"/>
              <w:ind w:firstLine="0"/>
              <w:rPr>
                <w:rFonts w:cs="Times New Roman"/>
                <w:sz w:val="24"/>
                <w:szCs w:val="24"/>
              </w:rPr>
            </w:pPr>
            <w:r w:rsidRPr="00DB75ED">
              <w:rPr>
                <w:rFonts w:cs="Times New Roman"/>
                <w:sz w:val="24"/>
                <w:szCs w:val="24"/>
              </w:rPr>
              <w:t>Title:</w:t>
            </w:r>
          </w:p>
        </w:tc>
      </w:tr>
      <w:tr w:rsidR="007A1E73" w:rsidRPr="00DB75ED" w14:paraId="4367FAF9" w14:textId="77777777" w:rsidTr="002B4788">
        <w:tc>
          <w:tcPr>
            <w:tcW w:w="9576" w:type="dxa"/>
            <w:gridSpan w:val="6"/>
            <w:vAlign w:val="bottom"/>
          </w:tcPr>
          <w:p w14:paraId="04942BFB" w14:textId="77777777" w:rsidR="007A1E73" w:rsidRPr="00DB75ED" w:rsidRDefault="007A1E73" w:rsidP="002B4788">
            <w:pPr>
              <w:spacing w:line="276" w:lineRule="auto"/>
              <w:ind w:firstLine="0"/>
              <w:rPr>
                <w:rFonts w:cs="Times New Roman"/>
                <w:sz w:val="24"/>
                <w:szCs w:val="24"/>
              </w:rPr>
            </w:pPr>
            <w:r w:rsidRPr="00DB75ED">
              <w:rPr>
                <w:rFonts w:cs="Times New Roman"/>
                <w:sz w:val="24"/>
                <w:szCs w:val="24"/>
              </w:rPr>
              <w:t>Agency:</w:t>
            </w:r>
          </w:p>
        </w:tc>
      </w:tr>
      <w:tr w:rsidR="007A1E73" w:rsidRPr="00DB75ED" w14:paraId="25FEF30F" w14:textId="77777777" w:rsidTr="002B4788">
        <w:tc>
          <w:tcPr>
            <w:tcW w:w="9576" w:type="dxa"/>
            <w:gridSpan w:val="6"/>
            <w:vAlign w:val="bottom"/>
          </w:tcPr>
          <w:p w14:paraId="0714048B" w14:textId="77777777" w:rsidR="007A1E73" w:rsidRPr="00DB75ED" w:rsidRDefault="007A1E73" w:rsidP="002B4788">
            <w:pPr>
              <w:spacing w:line="276" w:lineRule="auto"/>
              <w:ind w:firstLine="0"/>
              <w:rPr>
                <w:rFonts w:cs="Times New Roman"/>
                <w:sz w:val="24"/>
                <w:szCs w:val="24"/>
              </w:rPr>
            </w:pPr>
            <w:r w:rsidRPr="00DB75ED">
              <w:rPr>
                <w:rFonts w:cs="Times New Roman"/>
                <w:sz w:val="24"/>
                <w:szCs w:val="24"/>
              </w:rPr>
              <w:t>Address:</w:t>
            </w:r>
          </w:p>
        </w:tc>
      </w:tr>
      <w:tr w:rsidR="007A1E73" w:rsidRPr="00DB75ED" w14:paraId="041AFF65" w14:textId="77777777" w:rsidTr="002B4788">
        <w:tc>
          <w:tcPr>
            <w:tcW w:w="9576" w:type="dxa"/>
            <w:gridSpan w:val="6"/>
            <w:vAlign w:val="bottom"/>
          </w:tcPr>
          <w:p w14:paraId="40BF4085" w14:textId="77777777" w:rsidR="007A1E73" w:rsidRPr="00DB75ED" w:rsidRDefault="007A1E73" w:rsidP="002B4788">
            <w:pPr>
              <w:spacing w:line="276" w:lineRule="auto"/>
              <w:ind w:firstLine="0"/>
              <w:rPr>
                <w:rFonts w:cs="Times New Roman"/>
                <w:sz w:val="24"/>
                <w:szCs w:val="24"/>
              </w:rPr>
            </w:pPr>
            <w:r w:rsidRPr="00DB75ED">
              <w:rPr>
                <w:rFonts w:cs="Times New Roman"/>
                <w:sz w:val="24"/>
                <w:szCs w:val="24"/>
              </w:rPr>
              <w:t>Telephone:</w:t>
            </w:r>
          </w:p>
        </w:tc>
      </w:tr>
      <w:tr w:rsidR="007A1E73" w:rsidRPr="00DB75ED" w14:paraId="7BBD1712" w14:textId="77777777" w:rsidTr="002B4788">
        <w:tc>
          <w:tcPr>
            <w:tcW w:w="9576" w:type="dxa"/>
            <w:gridSpan w:val="6"/>
            <w:shd w:val="clear" w:color="auto" w:fill="A6A6A6" w:themeFill="background1" w:themeFillShade="A6"/>
            <w:vAlign w:val="bottom"/>
          </w:tcPr>
          <w:p w14:paraId="1AC46756" w14:textId="77777777" w:rsidR="007A1E73" w:rsidRPr="00DB75ED" w:rsidRDefault="007A1E73" w:rsidP="002B4788">
            <w:pPr>
              <w:spacing w:line="276" w:lineRule="auto"/>
              <w:ind w:firstLine="0"/>
              <w:rPr>
                <w:rFonts w:cs="Times New Roman"/>
                <w:b/>
                <w:sz w:val="24"/>
                <w:szCs w:val="24"/>
              </w:rPr>
            </w:pPr>
            <w:r w:rsidRPr="00DB75ED">
              <w:rPr>
                <w:rFonts w:cs="Times New Roman"/>
                <w:b/>
                <w:sz w:val="24"/>
                <w:szCs w:val="24"/>
              </w:rPr>
              <w:t>Section VI:</w:t>
            </w:r>
          </w:p>
        </w:tc>
      </w:tr>
      <w:tr w:rsidR="002D36B3" w:rsidRPr="00DB75ED" w14:paraId="2C2BA142" w14:textId="77777777" w:rsidTr="002B4788">
        <w:tc>
          <w:tcPr>
            <w:tcW w:w="9576" w:type="dxa"/>
            <w:gridSpan w:val="6"/>
            <w:vAlign w:val="bottom"/>
          </w:tcPr>
          <w:p w14:paraId="202AFCA9" w14:textId="77777777" w:rsidR="002D36B3" w:rsidRPr="00DB75ED" w:rsidRDefault="002D36B3" w:rsidP="002B4788">
            <w:pPr>
              <w:tabs>
                <w:tab w:val="left" w:pos="945"/>
              </w:tabs>
              <w:spacing w:line="276" w:lineRule="auto"/>
              <w:ind w:firstLine="0"/>
              <w:rPr>
                <w:rFonts w:cs="Times New Roman"/>
                <w:sz w:val="24"/>
                <w:szCs w:val="24"/>
              </w:rPr>
            </w:pPr>
            <w:r w:rsidRPr="00DB75ED">
              <w:rPr>
                <w:rFonts w:cs="Times New Roman"/>
                <w:sz w:val="24"/>
                <w:szCs w:val="24"/>
              </w:rPr>
              <w:t>Name of agency complaint is against:</w:t>
            </w:r>
          </w:p>
        </w:tc>
      </w:tr>
      <w:tr w:rsidR="002D36B3" w:rsidRPr="00DB75ED" w14:paraId="53A9EBF8" w14:textId="77777777" w:rsidTr="002B4788">
        <w:tc>
          <w:tcPr>
            <w:tcW w:w="9576" w:type="dxa"/>
            <w:gridSpan w:val="6"/>
            <w:vAlign w:val="bottom"/>
          </w:tcPr>
          <w:p w14:paraId="20D62DDB" w14:textId="77777777" w:rsidR="002D36B3" w:rsidRPr="00DB75ED" w:rsidRDefault="009C74DB" w:rsidP="002B4788">
            <w:pPr>
              <w:spacing w:line="276" w:lineRule="auto"/>
              <w:ind w:firstLine="0"/>
              <w:rPr>
                <w:rFonts w:cs="Times New Roman"/>
                <w:sz w:val="24"/>
                <w:szCs w:val="24"/>
              </w:rPr>
            </w:pPr>
            <w:r w:rsidRPr="00DB75ED">
              <w:rPr>
                <w:rFonts w:cs="Times New Roman"/>
                <w:sz w:val="24"/>
                <w:szCs w:val="24"/>
              </w:rPr>
              <w:t>Name of</w:t>
            </w:r>
            <w:r w:rsidR="002D36B3" w:rsidRPr="00DB75ED">
              <w:rPr>
                <w:rFonts w:cs="Times New Roman"/>
                <w:sz w:val="24"/>
                <w:szCs w:val="24"/>
              </w:rPr>
              <w:t xml:space="preserve"> person</w:t>
            </w:r>
            <w:r w:rsidRPr="00DB75ED">
              <w:rPr>
                <w:rFonts w:cs="Times New Roman"/>
                <w:sz w:val="24"/>
                <w:szCs w:val="24"/>
              </w:rPr>
              <w:t xml:space="preserve"> complaint is against</w:t>
            </w:r>
            <w:r w:rsidR="002D36B3" w:rsidRPr="00DB75ED">
              <w:rPr>
                <w:rFonts w:cs="Times New Roman"/>
                <w:sz w:val="24"/>
                <w:szCs w:val="24"/>
              </w:rPr>
              <w:t>:</w:t>
            </w:r>
          </w:p>
        </w:tc>
      </w:tr>
      <w:tr w:rsidR="009C74DB" w:rsidRPr="00DB75ED" w14:paraId="6400769A" w14:textId="77777777" w:rsidTr="002B4788">
        <w:tc>
          <w:tcPr>
            <w:tcW w:w="9576" w:type="dxa"/>
            <w:gridSpan w:val="6"/>
            <w:vAlign w:val="bottom"/>
          </w:tcPr>
          <w:p w14:paraId="38CE78E3" w14:textId="77777777" w:rsidR="009C74DB" w:rsidRPr="00DB75ED" w:rsidRDefault="009C74DB" w:rsidP="002B4788">
            <w:pPr>
              <w:spacing w:line="276" w:lineRule="auto"/>
              <w:ind w:firstLine="0"/>
              <w:rPr>
                <w:rFonts w:cs="Times New Roman"/>
                <w:sz w:val="24"/>
                <w:szCs w:val="24"/>
              </w:rPr>
            </w:pPr>
            <w:r w:rsidRPr="00DB75ED">
              <w:rPr>
                <w:rFonts w:cs="Times New Roman"/>
                <w:sz w:val="24"/>
                <w:szCs w:val="24"/>
              </w:rPr>
              <w:t>Title:</w:t>
            </w:r>
          </w:p>
        </w:tc>
      </w:tr>
      <w:tr w:rsidR="009C74DB" w:rsidRPr="00DB75ED" w14:paraId="34D4ADAE" w14:textId="77777777" w:rsidTr="002B4788">
        <w:tc>
          <w:tcPr>
            <w:tcW w:w="9576" w:type="dxa"/>
            <w:gridSpan w:val="6"/>
            <w:vAlign w:val="bottom"/>
          </w:tcPr>
          <w:p w14:paraId="00D2DF7F" w14:textId="77777777" w:rsidR="009C74DB" w:rsidRPr="00DB75ED" w:rsidRDefault="009C74DB" w:rsidP="002B4788">
            <w:pPr>
              <w:spacing w:line="276" w:lineRule="auto"/>
              <w:ind w:firstLine="0"/>
              <w:rPr>
                <w:rFonts w:cs="Times New Roman"/>
                <w:sz w:val="24"/>
                <w:szCs w:val="24"/>
              </w:rPr>
            </w:pPr>
            <w:r w:rsidRPr="00DB75ED">
              <w:rPr>
                <w:rFonts w:cs="Times New Roman"/>
                <w:sz w:val="24"/>
                <w:szCs w:val="24"/>
              </w:rPr>
              <w:t>Location:</w:t>
            </w:r>
          </w:p>
        </w:tc>
      </w:tr>
      <w:tr w:rsidR="009C74DB" w:rsidRPr="00DB75ED" w14:paraId="4F91AF5B" w14:textId="77777777" w:rsidTr="002B4788">
        <w:tc>
          <w:tcPr>
            <w:tcW w:w="9576" w:type="dxa"/>
            <w:gridSpan w:val="6"/>
            <w:vAlign w:val="bottom"/>
          </w:tcPr>
          <w:p w14:paraId="5E17BBEF" w14:textId="77777777" w:rsidR="009C74DB" w:rsidRPr="00DB75ED" w:rsidRDefault="009C74DB" w:rsidP="002B4788">
            <w:pPr>
              <w:spacing w:line="276" w:lineRule="auto"/>
              <w:ind w:firstLine="0"/>
              <w:rPr>
                <w:rFonts w:cs="Times New Roman"/>
                <w:sz w:val="24"/>
                <w:szCs w:val="24"/>
              </w:rPr>
            </w:pPr>
            <w:r w:rsidRPr="00DB75ED">
              <w:rPr>
                <w:rFonts w:cs="Times New Roman"/>
                <w:sz w:val="24"/>
                <w:szCs w:val="24"/>
              </w:rPr>
              <w:t>Telephone Number (if available):</w:t>
            </w:r>
          </w:p>
        </w:tc>
      </w:tr>
    </w:tbl>
    <w:p w14:paraId="23010B08" w14:textId="77777777" w:rsidR="002D36B3" w:rsidRPr="00DB75ED" w:rsidRDefault="002D36B3" w:rsidP="00607276">
      <w:pPr>
        <w:autoSpaceDE w:val="0"/>
        <w:autoSpaceDN w:val="0"/>
        <w:adjustRightInd w:val="0"/>
        <w:spacing w:line="276" w:lineRule="auto"/>
        <w:ind w:firstLine="0"/>
        <w:rPr>
          <w:rFonts w:cs="Times New Roman"/>
          <w:sz w:val="24"/>
          <w:szCs w:val="24"/>
        </w:rPr>
      </w:pPr>
      <w:r w:rsidRPr="00DB75ED">
        <w:rPr>
          <w:rFonts w:cs="Times New Roman"/>
          <w:sz w:val="24"/>
          <w:szCs w:val="24"/>
        </w:rPr>
        <w:t>You may attach any written materials or other information that you think is relevant to your com</w:t>
      </w:r>
      <w:r w:rsidR="00607276" w:rsidRPr="00DB75ED">
        <w:rPr>
          <w:rFonts w:cs="Times New Roman"/>
          <w:sz w:val="24"/>
          <w:szCs w:val="24"/>
        </w:rPr>
        <w:t>plaint.  Your s</w:t>
      </w:r>
      <w:r w:rsidRPr="00DB75ED">
        <w:rPr>
          <w:rFonts w:cs="Times New Roman"/>
          <w:sz w:val="24"/>
          <w:szCs w:val="24"/>
        </w:rPr>
        <w:t xml:space="preserve">ignature and date </w:t>
      </w:r>
      <w:r w:rsidR="00607276" w:rsidRPr="00DB75ED">
        <w:rPr>
          <w:rFonts w:cs="Times New Roman"/>
          <w:sz w:val="24"/>
          <w:szCs w:val="24"/>
        </w:rPr>
        <w:t xml:space="preserve">are </w:t>
      </w:r>
      <w:r w:rsidRPr="00DB75ED">
        <w:rPr>
          <w:rFonts w:cs="Times New Roman"/>
          <w:sz w:val="24"/>
          <w:szCs w:val="24"/>
        </w:rPr>
        <w:t>required below</w:t>
      </w:r>
    </w:p>
    <w:p w14:paraId="7A10E4A1" w14:textId="77777777" w:rsidR="00A776B1" w:rsidRPr="00DB75ED" w:rsidRDefault="00A776B1" w:rsidP="002D36B3">
      <w:pPr>
        <w:autoSpaceDE w:val="0"/>
        <w:autoSpaceDN w:val="0"/>
        <w:adjustRightInd w:val="0"/>
        <w:ind w:firstLine="0"/>
        <w:rPr>
          <w:rFonts w:cs="Times New Roman"/>
          <w:sz w:val="24"/>
          <w:szCs w:val="24"/>
        </w:rPr>
      </w:pPr>
    </w:p>
    <w:p w14:paraId="751FF390" w14:textId="77777777" w:rsidR="002D36B3" w:rsidRPr="00DB75ED" w:rsidRDefault="000527B2" w:rsidP="002D36B3">
      <w:pPr>
        <w:tabs>
          <w:tab w:val="left" w:pos="5760"/>
        </w:tabs>
        <w:autoSpaceDE w:val="0"/>
        <w:autoSpaceDN w:val="0"/>
        <w:adjustRightInd w:val="0"/>
        <w:ind w:firstLine="0"/>
        <w:rPr>
          <w:rFonts w:cs="Times New Roman"/>
          <w:sz w:val="24"/>
          <w:szCs w:val="24"/>
        </w:rPr>
      </w:pPr>
      <w:r>
        <w:rPr>
          <w:rFonts w:cs="Times New Roman"/>
          <w:noProof/>
          <w:sz w:val="24"/>
          <w:szCs w:val="24"/>
        </w:rPr>
        <mc:AlternateContent>
          <mc:Choice Requires="wps">
            <w:drawing>
              <wp:anchor distT="4294967295" distB="4294967295" distL="114300" distR="114300" simplePos="0" relativeHeight="251674112" behindDoc="0" locked="0" layoutInCell="1" allowOverlap="1" wp14:anchorId="07787055" wp14:editId="327A1112">
                <wp:simplePos x="0" y="0"/>
                <wp:positionH relativeFrom="column">
                  <wp:posOffset>3670300</wp:posOffset>
                </wp:positionH>
                <wp:positionV relativeFrom="paragraph">
                  <wp:posOffset>165734</wp:posOffset>
                </wp:positionV>
                <wp:extent cx="1873250" cy="0"/>
                <wp:effectExtent l="0" t="0" r="0" b="0"/>
                <wp:wrapNone/>
                <wp:docPr id="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4A57C3" id="Straight Connector 15"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9uIAIAADcEAAAOAAAAZHJzL2Uyb0RvYy54bWysU02P2jAQvVfqf7B8hyRA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TjHSJEO&#10;RrT1loh961GllQIBtUVZHoTqjSugvlIbG1qlJ7U1L5p+d0jpqiVqzyPht7MBlCycSN4dCQtn4Lpd&#10;/0UzqCEHr6Nqp8Z2ARL0QKc4nPN9OPzkEYXNbPY0HuUwQ3rLJaS4HTTW+c9cdygEJZZCBd1IQY4v&#10;zgcipLiVhG2l10LKOHupUF/ieT7K4wGnpWAhGcqc3e8qadGRgHvG1XieX7qCzGOZ1QfFIljLCVtd&#10;Y0+EvMRwuVQBD1oBOtfoYo8f83S+mq1mk8FkNF0NJmldDz6tq8lgus6e8npcV1Wd/QzUsknRCsa4&#10;CuxuVs0mf2eF66O5mOxu1rsMyXv0qBeQvf0j6TjLML6LEXaanTf2NmNwZyy+vqRg/8c1xI/vffkL&#10;AAD//wMAUEsDBBQABgAIAAAAIQCnHBR73QAAAAkBAAAPAAAAZHJzL2Rvd25yZXYueG1sTI/BTsMw&#10;EETvSPyDtZW4UadFtFGIU6FUSLlSKsHRjZc4arwOsdOGfj2LONDjzo5m3uSbyXXihENoPSlYzBMQ&#10;SLU3LTUK9m8v9ymIEDUZ3XlCBd8YYFPc3uQ6M/5Mr3jaxUZwCIVMK7Ax9pmUobbodJj7Hol/n35w&#10;OvI5NNIM+szhrpPLJFlJp1viBqt7LC3Wx93oFFRhO1bu6/JuW/xI9xcsp21VKnU3m56fQESc4r8Z&#10;fvEZHQpmOviRTBCdgsd1yluiguVqAYIN6fqBhcOfIItcXi8ofgAAAP//AwBQSwECLQAUAAYACAAA&#10;ACEAtoM4kv4AAADhAQAAEwAAAAAAAAAAAAAAAAAAAAAAW0NvbnRlbnRfVHlwZXNdLnhtbFBLAQIt&#10;ABQABgAIAAAAIQA4/SH/1gAAAJQBAAALAAAAAAAAAAAAAAAAAC8BAABfcmVscy8ucmVsc1BLAQIt&#10;ABQABgAIAAAAIQBIfO9uIAIAADcEAAAOAAAAAAAAAAAAAAAAAC4CAABkcnMvZTJvRG9jLnhtbFBL&#10;AQItABQABgAIAAAAIQCnHBR73QAAAAkBAAAPAAAAAAAAAAAAAAAAAHoEAABkcnMvZG93bnJldi54&#10;bWxQSwUGAAAAAAQABADzAAAAhAUAAAAA&#10;" strokecolor="#3c3951"/>
            </w:pict>
          </mc:Fallback>
        </mc:AlternateContent>
      </w:r>
      <w:r>
        <w:rPr>
          <w:rFonts w:cs="Times New Roman"/>
          <w:noProof/>
          <w:sz w:val="24"/>
          <w:szCs w:val="24"/>
        </w:rPr>
        <mc:AlternateContent>
          <mc:Choice Requires="wps">
            <w:drawing>
              <wp:anchor distT="4294967295" distB="4294967295" distL="114300" distR="114300" simplePos="0" relativeHeight="251671040" behindDoc="0" locked="0" layoutInCell="1" allowOverlap="1" wp14:anchorId="0FEDAF1E" wp14:editId="2C63C1A1">
                <wp:simplePos x="0" y="0"/>
                <wp:positionH relativeFrom="column">
                  <wp:posOffset>19050</wp:posOffset>
                </wp:positionH>
                <wp:positionV relativeFrom="paragraph">
                  <wp:posOffset>165734</wp:posOffset>
                </wp:positionV>
                <wp:extent cx="2813050" cy="0"/>
                <wp:effectExtent l="0" t="0" r="0" b="0"/>
                <wp:wrapNone/>
                <wp:docPr id="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0EEA68" id="Straight Connector 13"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UIAIAADcEAAAOAAAAZHJzL2Uyb0RvYy54bWysU02P2yAQvVfqf0DcE9uJs02sOKvKTnrZ&#10;tpGy/QEEsI2KAQGJE1X97x3Ih7Ltpap6sQdmeLx581g+n3qJjtw6oVWJs3GKEVdUM6HaEn973Yzm&#10;GDlPFCNSK17iM3f4efX+3XIwBZ/oTkvGLQIQ5YrBlLjz3hRJ4mjHe+LG2nAFyUbbnnhY2jZhlgyA&#10;3stkkqZPyaAtM1ZT7hzs1pckXkX8puHUf20axz2SJQZuPn5t/O7DN1ktSdFaYjpBrzTIP7DoiVBw&#10;6R2qJp6ggxV/QPWCWu1048dU94luGkF57AG6ydLfutl1xPDYC4jjzF0m9/9g6Zfj1iLBSpxjpEgP&#10;I9p5S0TbeVRppUBAbVE2DUINxhVQX6mtDa3Sk9qZF02/O6R01RHV8kj49WwAJQsnkjdHwsIZuG4/&#10;fNYMasjB66jaqbF9gAQ90CkO53wfDj95RGFzMs+m6QxmSG+5hBS3g8Y6/4nrHoWgxFKooBspyPHF&#10;+UCEFLeSsK30RkgZZy8VGkq8mE1m8YDTUrCQDGXOtvtKWnQk4J5pNV3MLl1B5rHM6oNiEazjhK2v&#10;sSdCXmK4XKqAB60AnWt0scePRbpYz9fzfJRPntajPK3r0cdNlY+eNtmHWT2tq6rOfgZqWV50gjGu&#10;ArubVbP876xwfTQXk93NepcheYse9QKyt38kHWcZxncxwl6z89beZgzujMXXlxTs/7iG+PG9r34B&#10;AAD//wMAUEsDBBQABgAIAAAAIQAhBMdu2wAAAAcBAAAPAAAAZHJzL2Rvd25yZXYueG1sTI/BTsMw&#10;EETvSPyDtUi9UaeliqoQp0KpkHJtqQRHN17iiHgdYqdN+/VdxAGOM7OaeZtvJteJEw6h9aRgMU9A&#10;INXetNQoOLy9Pq5BhKjJ6M4TKrhggE1xf5frzPgz7fC0j43gEgqZVmBj7DMpQ23R6TD3PRJnn35w&#10;OrIcGmkGfeZy18llkqTS6ZZ4weoeS4v11350CqqwHSv3fX23LX6sD1csp21VKjV7mF6eQUSc4t8x&#10;/OAzOhTMdPQjmSA6BU/8SVSwTBcgOF6tUjaOv4Yscvmfv7gBAAD//wMAUEsBAi0AFAAGAAgAAAAh&#10;ALaDOJL+AAAA4QEAABMAAAAAAAAAAAAAAAAAAAAAAFtDb250ZW50X1R5cGVzXS54bWxQSwECLQAU&#10;AAYACAAAACEAOP0h/9YAAACUAQAACwAAAAAAAAAAAAAAAAAvAQAAX3JlbHMvLnJlbHNQSwECLQAU&#10;AAYACAAAACEAP54Q1CACAAA3BAAADgAAAAAAAAAAAAAAAAAuAgAAZHJzL2Uyb0RvYy54bWxQSwEC&#10;LQAUAAYACAAAACEAIQTHbtsAAAAHAQAADwAAAAAAAAAAAAAAAAB6BAAAZHJzL2Rvd25yZXYueG1s&#10;UEsFBgAAAAAEAAQA8wAAAIIFAAAAAA==&#10;" strokecolor="#3c3951"/>
            </w:pict>
          </mc:Fallback>
        </mc:AlternateContent>
      </w:r>
    </w:p>
    <w:p w14:paraId="65CFDDE9" w14:textId="77777777" w:rsidR="002D36B3" w:rsidRPr="00DB75ED" w:rsidRDefault="002D36B3" w:rsidP="002D36B3">
      <w:pPr>
        <w:tabs>
          <w:tab w:val="left" w:pos="5760"/>
        </w:tabs>
        <w:autoSpaceDE w:val="0"/>
        <w:autoSpaceDN w:val="0"/>
        <w:adjustRightInd w:val="0"/>
        <w:ind w:firstLine="0"/>
        <w:rPr>
          <w:rFonts w:cs="Times New Roman"/>
          <w:sz w:val="24"/>
          <w:szCs w:val="24"/>
        </w:rPr>
      </w:pPr>
      <w:r w:rsidRPr="00DB75ED">
        <w:rPr>
          <w:rFonts w:cs="Times New Roman"/>
          <w:sz w:val="24"/>
          <w:szCs w:val="24"/>
        </w:rPr>
        <w:t xml:space="preserve">Signature </w:t>
      </w:r>
      <w:r w:rsidRPr="00DB75ED">
        <w:rPr>
          <w:rFonts w:cs="Times New Roman"/>
          <w:sz w:val="24"/>
          <w:szCs w:val="24"/>
        </w:rPr>
        <w:tab/>
      </w:r>
      <w:r w:rsidRPr="00DB75ED">
        <w:rPr>
          <w:rFonts w:cs="Times New Roman"/>
          <w:sz w:val="24"/>
          <w:szCs w:val="24"/>
        </w:rPr>
        <w:tab/>
        <w:t>Date</w:t>
      </w:r>
    </w:p>
    <w:p w14:paraId="7281248F" w14:textId="77777777" w:rsidR="002D36B3" w:rsidRPr="00DB75ED" w:rsidRDefault="002D36B3" w:rsidP="002D36B3">
      <w:pPr>
        <w:autoSpaceDE w:val="0"/>
        <w:autoSpaceDN w:val="0"/>
        <w:adjustRightInd w:val="0"/>
        <w:ind w:firstLine="0"/>
        <w:rPr>
          <w:rFonts w:cs="Times New Roman"/>
          <w:sz w:val="24"/>
          <w:szCs w:val="24"/>
        </w:rPr>
      </w:pPr>
      <w:r w:rsidRPr="00DB75ED">
        <w:rPr>
          <w:rFonts w:cs="Times New Roman"/>
          <w:sz w:val="24"/>
          <w:szCs w:val="24"/>
        </w:rPr>
        <w:t>Please submit this form in person at the address below, or mail this form to:</w:t>
      </w:r>
    </w:p>
    <w:p w14:paraId="5F6477E3" w14:textId="77777777" w:rsidR="002D36B3" w:rsidRPr="00DB75ED" w:rsidRDefault="004D58FD" w:rsidP="002D36B3">
      <w:pPr>
        <w:autoSpaceDE w:val="0"/>
        <w:autoSpaceDN w:val="0"/>
        <w:adjustRightInd w:val="0"/>
        <w:ind w:firstLine="0"/>
        <w:rPr>
          <w:rFonts w:cs="Times New Roman"/>
          <w:sz w:val="24"/>
          <w:szCs w:val="24"/>
        </w:rPr>
      </w:pPr>
      <w:r>
        <w:rPr>
          <w:rFonts w:cs="Times New Roman"/>
          <w:sz w:val="24"/>
          <w:szCs w:val="24"/>
        </w:rPr>
        <w:t>Arizona Recreation Center for the Handicapped (ARCH), Title VI Coordinator</w:t>
      </w:r>
    </w:p>
    <w:p w14:paraId="2C5815B5" w14:textId="77777777" w:rsidR="002D36B3" w:rsidRPr="00DB75ED" w:rsidRDefault="004D58FD" w:rsidP="002D36B3">
      <w:pPr>
        <w:autoSpaceDE w:val="0"/>
        <w:autoSpaceDN w:val="0"/>
        <w:adjustRightInd w:val="0"/>
        <w:ind w:firstLine="0"/>
        <w:rPr>
          <w:rFonts w:cs="Times New Roman"/>
          <w:sz w:val="24"/>
          <w:szCs w:val="24"/>
        </w:rPr>
      </w:pPr>
      <w:r>
        <w:rPr>
          <w:rFonts w:cs="Times New Roman"/>
          <w:sz w:val="24"/>
          <w:szCs w:val="24"/>
        </w:rPr>
        <w:t>1550 West Colter Street</w:t>
      </w:r>
    </w:p>
    <w:p w14:paraId="4A459D37" w14:textId="77777777" w:rsidR="002D36B3" w:rsidRPr="00DB75ED" w:rsidRDefault="004D58FD" w:rsidP="002D36B3">
      <w:pPr>
        <w:autoSpaceDE w:val="0"/>
        <w:autoSpaceDN w:val="0"/>
        <w:adjustRightInd w:val="0"/>
        <w:ind w:firstLine="0"/>
        <w:rPr>
          <w:rFonts w:cs="Times New Roman"/>
          <w:sz w:val="24"/>
          <w:szCs w:val="24"/>
        </w:rPr>
      </w:pPr>
      <w:r>
        <w:rPr>
          <w:rFonts w:cs="Times New Roman"/>
          <w:sz w:val="24"/>
          <w:szCs w:val="24"/>
        </w:rPr>
        <w:t>Phoenix, Arizona  85015</w:t>
      </w:r>
    </w:p>
    <w:p w14:paraId="6BAD265D" w14:textId="77777777" w:rsidR="002D36B3" w:rsidRPr="00DB75ED" w:rsidRDefault="005F1B53" w:rsidP="002D36B3">
      <w:pPr>
        <w:ind w:firstLine="0"/>
        <w:rPr>
          <w:rFonts w:cs="Times New Roman"/>
          <w:sz w:val="24"/>
          <w:szCs w:val="24"/>
        </w:rPr>
      </w:pPr>
      <w:r>
        <w:rPr>
          <w:rFonts w:cs="Times New Roman"/>
          <w:sz w:val="24"/>
          <w:szCs w:val="24"/>
        </w:rPr>
        <w:t xml:space="preserve">Phone: </w:t>
      </w:r>
      <w:r w:rsidR="004D58FD">
        <w:rPr>
          <w:rFonts w:cs="Times New Roman"/>
          <w:sz w:val="24"/>
          <w:szCs w:val="24"/>
        </w:rPr>
        <w:t>602-230-2226</w:t>
      </w:r>
      <w:r>
        <w:rPr>
          <w:rFonts w:cs="Times New Roman"/>
          <w:sz w:val="24"/>
          <w:szCs w:val="24"/>
        </w:rPr>
        <w:tab/>
      </w:r>
      <w:r w:rsidRPr="00930F59">
        <w:rPr>
          <w:rFonts w:eastAsia="Times New Roman" w:cs="Times New Roman"/>
          <w:sz w:val="24"/>
          <w:szCs w:val="24"/>
        </w:rPr>
        <w:t>Fax:</w:t>
      </w:r>
      <w:r w:rsidRPr="00930F59">
        <w:rPr>
          <w:rFonts w:eastAsia="Times New Roman" w:cs="Times New Roman"/>
          <w:spacing w:val="-5"/>
          <w:sz w:val="24"/>
          <w:szCs w:val="24"/>
        </w:rPr>
        <w:t xml:space="preserve"> 602-230-0308</w:t>
      </w:r>
    </w:p>
    <w:p w14:paraId="6CA5A063" w14:textId="77777777" w:rsidR="00F416CA" w:rsidRPr="00DB75ED" w:rsidRDefault="004D58FD" w:rsidP="002D36B3">
      <w:pPr>
        <w:ind w:firstLine="0"/>
        <w:rPr>
          <w:rFonts w:cs="Times New Roman"/>
          <w:sz w:val="24"/>
          <w:szCs w:val="24"/>
        </w:rPr>
      </w:pPr>
      <w:r>
        <w:rPr>
          <w:rFonts w:cs="Times New Roman"/>
          <w:sz w:val="24"/>
          <w:szCs w:val="24"/>
        </w:rPr>
        <w:t>Vera_Martinez@archaz.org</w:t>
      </w:r>
    </w:p>
    <w:p w14:paraId="2906F7AB" w14:textId="77777777" w:rsidR="00607276" w:rsidRPr="00DB75ED" w:rsidRDefault="00607276" w:rsidP="00607276">
      <w:pPr>
        <w:ind w:firstLine="0"/>
        <w:jc w:val="center"/>
        <w:rPr>
          <w:rFonts w:cs="Times New Roman"/>
          <w:sz w:val="24"/>
          <w:szCs w:val="24"/>
        </w:rPr>
      </w:pPr>
    </w:p>
    <w:p w14:paraId="0B581EC9" w14:textId="77777777" w:rsidR="00F416CA" w:rsidRDefault="00607276" w:rsidP="0093314B">
      <w:pPr>
        <w:ind w:firstLine="0"/>
        <w:rPr>
          <w:rFonts w:cs="Times New Roman"/>
          <w:sz w:val="24"/>
          <w:szCs w:val="24"/>
        </w:rPr>
      </w:pPr>
      <w:r w:rsidRPr="00DB75ED">
        <w:rPr>
          <w:rFonts w:cs="Times New Roman"/>
          <w:sz w:val="24"/>
          <w:szCs w:val="24"/>
        </w:rPr>
        <w:t xml:space="preserve">A copy of this form can be found online at </w:t>
      </w:r>
      <w:r w:rsidR="004D58FD">
        <w:rPr>
          <w:rFonts w:cs="Times New Roman"/>
          <w:sz w:val="24"/>
          <w:szCs w:val="24"/>
        </w:rPr>
        <w:t>www.archaz.org</w:t>
      </w:r>
    </w:p>
    <w:p w14:paraId="4EA1B952" w14:textId="77777777" w:rsidR="00B20005" w:rsidRPr="00925F20" w:rsidRDefault="00B20005" w:rsidP="00B20005">
      <w:pPr>
        <w:spacing w:before="23"/>
        <w:ind w:right="-50"/>
        <w:jc w:val="center"/>
        <w:rPr>
          <w:rFonts w:eastAsia="Times New Roman" w:cs="Times New Roman"/>
          <w:sz w:val="28"/>
          <w:szCs w:val="28"/>
        </w:rPr>
      </w:pPr>
      <w:r w:rsidRPr="00925F20">
        <w:rPr>
          <w:rFonts w:eastAsia="Times New Roman" w:cs="Times New Roman"/>
          <w:b/>
          <w:bCs/>
          <w:sz w:val="28"/>
          <w:szCs w:val="28"/>
        </w:rPr>
        <w:lastRenderedPageBreak/>
        <w:t>Forma</w:t>
      </w:r>
      <w:r w:rsidRPr="00925F20">
        <w:rPr>
          <w:rFonts w:eastAsia="Times New Roman" w:cs="Times New Roman"/>
          <w:b/>
          <w:bCs/>
          <w:spacing w:val="-8"/>
          <w:sz w:val="28"/>
          <w:szCs w:val="28"/>
        </w:rPr>
        <w:t xml:space="preserve"> </w:t>
      </w:r>
      <w:r w:rsidRPr="00925F20">
        <w:rPr>
          <w:rFonts w:eastAsia="Times New Roman" w:cs="Times New Roman"/>
          <w:b/>
          <w:bCs/>
          <w:sz w:val="28"/>
          <w:szCs w:val="28"/>
        </w:rPr>
        <w:t>Para</w:t>
      </w:r>
      <w:r w:rsidRPr="00925F20">
        <w:rPr>
          <w:rFonts w:eastAsia="Times New Roman" w:cs="Times New Roman"/>
          <w:b/>
          <w:bCs/>
          <w:spacing w:val="-6"/>
          <w:sz w:val="28"/>
          <w:szCs w:val="28"/>
        </w:rPr>
        <w:t xml:space="preserve"> </w:t>
      </w:r>
      <w:r w:rsidRPr="00925F20">
        <w:rPr>
          <w:rFonts w:eastAsia="Times New Roman" w:cs="Times New Roman"/>
          <w:b/>
          <w:bCs/>
          <w:sz w:val="28"/>
          <w:szCs w:val="28"/>
        </w:rPr>
        <w:t>Poner</w:t>
      </w:r>
      <w:r w:rsidRPr="00925F20">
        <w:rPr>
          <w:rFonts w:eastAsia="Times New Roman" w:cs="Times New Roman"/>
          <w:b/>
          <w:bCs/>
          <w:spacing w:val="-7"/>
          <w:sz w:val="28"/>
          <w:szCs w:val="28"/>
        </w:rPr>
        <w:t xml:space="preserve"> </w:t>
      </w:r>
      <w:r w:rsidRPr="00925F20">
        <w:rPr>
          <w:rFonts w:eastAsia="Times New Roman" w:cs="Times New Roman"/>
          <w:b/>
          <w:bCs/>
          <w:sz w:val="28"/>
          <w:szCs w:val="28"/>
        </w:rPr>
        <w:t>una</w:t>
      </w:r>
      <w:r w:rsidRPr="00925F20">
        <w:rPr>
          <w:rFonts w:eastAsia="Times New Roman" w:cs="Times New Roman"/>
          <w:b/>
          <w:bCs/>
          <w:spacing w:val="-5"/>
          <w:sz w:val="28"/>
          <w:szCs w:val="28"/>
        </w:rPr>
        <w:t xml:space="preserve"> </w:t>
      </w:r>
      <w:r w:rsidRPr="00925F20">
        <w:rPr>
          <w:rFonts w:eastAsia="Times New Roman" w:cs="Times New Roman"/>
          <w:b/>
          <w:bCs/>
          <w:w w:val="99"/>
          <w:sz w:val="28"/>
          <w:szCs w:val="28"/>
        </w:rPr>
        <w:t>Queja</w:t>
      </w:r>
    </w:p>
    <w:p w14:paraId="2D4F5063" w14:textId="77777777" w:rsidR="00B20005" w:rsidRPr="00925F20" w:rsidRDefault="00B20005" w:rsidP="00B20005">
      <w:pPr>
        <w:spacing w:before="1"/>
        <w:ind w:right="-50"/>
        <w:jc w:val="center"/>
        <w:rPr>
          <w:rFonts w:eastAsia="Times New Roman" w:cs="Times New Roman"/>
          <w:sz w:val="28"/>
          <w:szCs w:val="28"/>
        </w:rPr>
      </w:pPr>
      <w:r w:rsidRPr="00925F20">
        <w:rPr>
          <w:rFonts w:eastAsia="Times New Roman" w:cs="Times New Roman"/>
          <w:b/>
          <w:bCs/>
          <w:sz w:val="28"/>
          <w:szCs w:val="28"/>
        </w:rPr>
        <w:t>(De</w:t>
      </w:r>
      <w:r w:rsidRPr="00925F20">
        <w:rPr>
          <w:rFonts w:eastAsia="Times New Roman" w:cs="Times New Roman"/>
          <w:b/>
          <w:bCs/>
          <w:spacing w:val="-4"/>
          <w:sz w:val="28"/>
          <w:szCs w:val="28"/>
        </w:rPr>
        <w:t xml:space="preserve"> </w:t>
      </w:r>
      <w:r w:rsidRPr="00925F20">
        <w:rPr>
          <w:rFonts w:eastAsia="Times New Roman" w:cs="Times New Roman"/>
          <w:b/>
          <w:bCs/>
          <w:sz w:val="28"/>
          <w:szCs w:val="28"/>
        </w:rPr>
        <w:t>Acuerdo</w:t>
      </w:r>
      <w:r w:rsidRPr="00925F20">
        <w:rPr>
          <w:rFonts w:eastAsia="Times New Roman" w:cs="Times New Roman"/>
          <w:b/>
          <w:bCs/>
          <w:spacing w:val="-10"/>
          <w:sz w:val="28"/>
          <w:szCs w:val="28"/>
        </w:rPr>
        <w:t xml:space="preserve"> </w:t>
      </w:r>
      <w:r w:rsidRPr="00925F20">
        <w:rPr>
          <w:rFonts w:eastAsia="Times New Roman" w:cs="Times New Roman"/>
          <w:b/>
          <w:bCs/>
          <w:sz w:val="28"/>
          <w:szCs w:val="28"/>
        </w:rPr>
        <w:t>Al</w:t>
      </w:r>
      <w:r w:rsidRPr="00925F20">
        <w:rPr>
          <w:rFonts w:eastAsia="Times New Roman" w:cs="Times New Roman"/>
          <w:b/>
          <w:bCs/>
          <w:spacing w:val="-3"/>
          <w:sz w:val="28"/>
          <w:szCs w:val="28"/>
        </w:rPr>
        <w:t xml:space="preserve"> </w:t>
      </w:r>
      <w:r w:rsidRPr="00925F20">
        <w:rPr>
          <w:rFonts w:eastAsia="Times New Roman" w:cs="Times New Roman"/>
          <w:b/>
          <w:bCs/>
          <w:sz w:val="28"/>
          <w:szCs w:val="28"/>
        </w:rPr>
        <w:t>Tí</w:t>
      </w:r>
      <w:r w:rsidRPr="00925F20">
        <w:rPr>
          <w:rFonts w:eastAsia="Times New Roman" w:cs="Times New Roman"/>
          <w:b/>
          <w:bCs/>
          <w:spacing w:val="2"/>
          <w:sz w:val="28"/>
          <w:szCs w:val="28"/>
        </w:rPr>
        <w:t>t</w:t>
      </w:r>
      <w:r w:rsidRPr="00925F20">
        <w:rPr>
          <w:rFonts w:eastAsia="Times New Roman" w:cs="Times New Roman"/>
          <w:b/>
          <w:bCs/>
          <w:sz w:val="28"/>
          <w:szCs w:val="28"/>
        </w:rPr>
        <w:t>ulo</w:t>
      </w:r>
      <w:r w:rsidRPr="00925F20">
        <w:rPr>
          <w:rFonts w:eastAsia="Times New Roman" w:cs="Times New Roman"/>
          <w:b/>
          <w:bCs/>
          <w:spacing w:val="-7"/>
          <w:sz w:val="28"/>
          <w:szCs w:val="28"/>
        </w:rPr>
        <w:t xml:space="preserve"> </w:t>
      </w:r>
      <w:r w:rsidRPr="00925F20">
        <w:rPr>
          <w:rFonts w:eastAsia="Times New Roman" w:cs="Times New Roman"/>
          <w:b/>
          <w:bCs/>
          <w:w w:val="99"/>
          <w:sz w:val="28"/>
          <w:szCs w:val="28"/>
        </w:rPr>
        <w:t>VI)</w:t>
      </w:r>
    </w:p>
    <w:p w14:paraId="56CBB863" w14:textId="77777777" w:rsidR="00B20005" w:rsidRPr="00930F59" w:rsidRDefault="00B20005" w:rsidP="00B20005">
      <w:pPr>
        <w:spacing w:line="150" w:lineRule="exact"/>
        <w:ind w:right="-50"/>
        <w:rPr>
          <w:sz w:val="24"/>
          <w:szCs w:val="24"/>
        </w:rPr>
      </w:pPr>
    </w:p>
    <w:p w14:paraId="606D804F" w14:textId="77777777" w:rsidR="00B20005" w:rsidRPr="00930F59" w:rsidRDefault="00B20005" w:rsidP="00B20005">
      <w:pPr>
        <w:ind w:right="-50" w:hanging="90"/>
        <w:rPr>
          <w:rFonts w:eastAsia="Times New Roman" w:cs="Times New Roman"/>
          <w:sz w:val="24"/>
          <w:szCs w:val="24"/>
        </w:rPr>
      </w:pPr>
      <w:r w:rsidRPr="00930F59">
        <w:rPr>
          <w:rFonts w:eastAsia="Times New Roman" w:cs="Times New Roman"/>
          <w:i/>
          <w:sz w:val="24"/>
          <w:szCs w:val="24"/>
        </w:rPr>
        <w:t>Nota: La siguiente información se necesita para procesar su queja.</w:t>
      </w:r>
    </w:p>
    <w:p w14:paraId="63E04870" w14:textId="77777777" w:rsidR="00B20005" w:rsidRPr="00930F59" w:rsidRDefault="00B20005" w:rsidP="00B20005">
      <w:pPr>
        <w:spacing w:before="16" w:line="260" w:lineRule="exact"/>
        <w:ind w:right="-50"/>
        <w:rPr>
          <w:sz w:val="24"/>
          <w:szCs w:val="24"/>
        </w:rPr>
      </w:pPr>
    </w:p>
    <w:p w14:paraId="2E47E68D" w14:textId="77777777" w:rsidR="00B20005" w:rsidRPr="00930F59" w:rsidRDefault="00B20005" w:rsidP="00B20005">
      <w:pPr>
        <w:ind w:right="-50" w:hanging="90"/>
        <w:rPr>
          <w:rFonts w:eastAsia="Times New Roman" w:cs="Times New Roman"/>
          <w:sz w:val="24"/>
          <w:szCs w:val="24"/>
        </w:rPr>
      </w:pPr>
      <w:r w:rsidRPr="00930F59">
        <w:rPr>
          <w:rFonts w:eastAsia="Times New Roman" w:cs="Times New Roman"/>
          <w:b/>
          <w:bCs/>
          <w:sz w:val="24"/>
          <w:szCs w:val="24"/>
        </w:rPr>
        <w:t>Informa</w:t>
      </w:r>
      <w:r w:rsidRPr="00930F59">
        <w:rPr>
          <w:rFonts w:eastAsia="Times New Roman" w:cs="Times New Roman"/>
          <w:b/>
          <w:bCs/>
          <w:spacing w:val="-1"/>
          <w:sz w:val="24"/>
          <w:szCs w:val="24"/>
        </w:rPr>
        <w:t>c</w:t>
      </w:r>
      <w:r w:rsidRPr="00930F59">
        <w:rPr>
          <w:rFonts w:eastAsia="Times New Roman" w:cs="Times New Roman"/>
          <w:b/>
          <w:bCs/>
          <w:sz w:val="24"/>
          <w:szCs w:val="24"/>
        </w:rPr>
        <w:t xml:space="preserve">ión de la </w:t>
      </w:r>
      <w:r w:rsidRPr="00930F59">
        <w:rPr>
          <w:rFonts w:eastAsia="Times New Roman" w:cs="Times New Roman"/>
          <w:b/>
          <w:bCs/>
          <w:spacing w:val="-1"/>
          <w:sz w:val="24"/>
          <w:szCs w:val="24"/>
        </w:rPr>
        <w:t>p</w:t>
      </w:r>
      <w:r w:rsidRPr="00930F59">
        <w:rPr>
          <w:rFonts w:eastAsia="Times New Roman" w:cs="Times New Roman"/>
          <w:b/>
          <w:bCs/>
          <w:sz w:val="24"/>
          <w:szCs w:val="24"/>
        </w:rPr>
        <w:t>erso</w:t>
      </w:r>
      <w:r w:rsidRPr="00930F59">
        <w:rPr>
          <w:rFonts w:eastAsia="Times New Roman" w:cs="Times New Roman"/>
          <w:b/>
          <w:bCs/>
          <w:spacing w:val="-1"/>
          <w:sz w:val="24"/>
          <w:szCs w:val="24"/>
        </w:rPr>
        <w:t>n</w:t>
      </w:r>
      <w:r w:rsidRPr="00930F59">
        <w:rPr>
          <w:rFonts w:eastAsia="Times New Roman" w:cs="Times New Roman"/>
          <w:b/>
          <w:bCs/>
          <w:sz w:val="24"/>
          <w:szCs w:val="24"/>
        </w:rPr>
        <w:t>a que está poniendo la queja:</w:t>
      </w:r>
    </w:p>
    <w:p w14:paraId="17647E5A" w14:textId="77777777" w:rsidR="00B20005" w:rsidRPr="00930F59" w:rsidRDefault="00B20005" w:rsidP="00B20005">
      <w:pPr>
        <w:spacing w:before="13" w:line="260" w:lineRule="exact"/>
        <w:ind w:right="-50" w:hanging="90"/>
        <w:rPr>
          <w:sz w:val="24"/>
          <w:szCs w:val="24"/>
        </w:rPr>
      </w:pPr>
    </w:p>
    <w:p w14:paraId="054FEEFB" w14:textId="77777777" w:rsidR="00B20005" w:rsidRDefault="00B20005" w:rsidP="00B20005">
      <w:pPr>
        <w:ind w:right="-50" w:hanging="90"/>
        <w:rPr>
          <w:rFonts w:eastAsia="Times New Roman" w:cs="Times New Roman"/>
          <w:sz w:val="24"/>
          <w:szCs w:val="24"/>
        </w:rPr>
      </w:pPr>
      <w:r w:rsidRPr="00930F59">
        <w:rPr>
          <w:rFonts w:eastAsia="Times New Roman" w:cs="Times New Roman"/>
          <w:sz w:val="24"/>
          <w:szCs w:val="24"/>
        </w:rPr>
        <w:t>No</w:t>
      </w:r>
      <w:r w:rsidRPr="00930F59">
        <w:rPr>
          <w:rFonts w:eastAsia="Times New Roman" w:cs="Times New Roman"/>
          <w:spacing w:val="-1"/>
          <w:sz w:val="24"/>
          <w:szCs w:val="24"/>
        </w:rPr>
        <w:t>m</w:t>
      </w:r>
      <w:r w:rsidRPr="00930F59">
        <w:rPr>
          <w:rFonts w:eastAsia="Times New Roman" w:cs="Times New Roman"/>
          <w:sz w:val="24"/>
          <w:szCs w:val="24"/>
        </w:rPr>
        <w:t>bre:</w:t>
      </w:r>
      <w:r w:rsidRPr="00930F59">
        <w:rPr>
          <w:rFonts w:eastAsia="Times New Roman" w:cs="Times New Roman"/>
          <w:spacing w:val="-11"/>
          <w:sz w:val="24"/>
          <w:szCs w:val="24"/>
        </w:rPr>
        <w:t xml:space="preserve"> </w:t>
      </w:r>
      <w:r w:rsidRPr="00930F59">
        <w:rPr>
          <w:rFonts w:eastAsia="Times New Roman" w:cs="Times New Roman"/>
          <w:sz w:val="24"/>
          <w:szCs w:val="24"/>
        </w:rPr>
        <w:t>Dirección:</w:t>
      </w:r>
      <w:r>
        <w:rPr>
          <w:rFonts w:eastAsia="Times New Roman" w:cs="Times New Roman"/>
          <w:sz w:val="24"/>
          <w:szCs w:val="24"/>
        </w:rPr>
        <w:t>__________________________________________________________</w:t>
      </w:r>
      <w:r w:rsidRPr="00930F59">
        <w:rPr>
          <w:rFonts w:eastAsia="Times New Roman" w:cs="Times New Roman"/>
          <w:sz w:val="24"/>
          <w:szCs w:val="24"/>
        </w:rPr>
        <w:t xml:space="preserve"> </w:t>
      </w:r>
    </w:p>
    <w:p w14:paraId="668FD412" w14:textId="77777777" w:rsidR="00B20005" w:rsidRPr="00930F59" w:rsidRDefault="00B20005" w:rsidP="00B20005">
      <w:pPr>
        <w:ind w:right="-50" w:hanging="90"/>
        <w:rPr>
          <w:rFonts w:eastAsia="Times New Roman" w:cs="Times New Roman"/>
          <w:sz w:val="24"/>
          <w:szCs w:val="24"/>
        </w:rPr>
      </w:pPr>
      <w:r w:rsidRPr="00930F59">
        <w:rPr>
          <w:rFonts w:eastAsia="Times New Roman" w:cs="Times New Roman"/>
          <w:sz w:val="24"/>
          <w:szCs w:val="24"/>
        </w:rPr>
        <w:t>Ciudad/Estado/Cód</w:t>
      </w:r>
      <w:r w:rsidRPr="00930F59">
        <w:rPr>
          <w:rFonts w:eastAsia="Times New Roman" w:cs="Times New Roman"/>
          <w:spacing w:val="-1"/>
          <w:sz w:val="24"/>
          <w:szCs w:val="24"/>
        </w:rPr>
        <w:t>i</w:t>
      </w:r>
      <w:r w:rsidRPr="00930F59">
        <w:rPr>
          <w:rFonts w:eastAsia="Times New Roman" w:cs="Times New Roman"/>
          <w:sz w:val="24"/>
          <w:szCs w:val="24"/>
        </w:rPr>
        <w:t>go</w:t>
      </w:r>
      <w:r w:rsidRPr="00930F59">
        <w:rPr>
          <w:rFonts w:eastAsia="Times New Roman" w:cs="Times New Roman"/>
          <w:spacing w:val="-26"/>
          <w:sz w:val="24"/>
          <w:szCs w:val="24"/>
        </w:rPr>
        <w:t xml:space="preserve"> </w:t>
      </w:r>
      <w:r w:rsidRPr="00930F59">
        <w:rPr>
          <w:rFonts w:eastAsia="Times New Roman" w:cs="Times New Roman"/>
          <w:sz w:val="24"/>
          <w:szCs w:val="24"/>
        </w:rPr>
        <w:t>Postal:</w:t>
      </w:r>
      <w:r>
        <w:rPr>
          <w:rFonts w:eastAsia="Times New Roman" w:cs="Times New Roman"/>
          <w:sz w:val="24"/>
          <w:szCs w:val="24"/>
        </w:rPr>
        <w:t>__________________________________________________</w:t>
      </w:r>
    </w:p>
    <w:p w14:paraId="36C79BEB" w14:textId="77777777" w:rsidR="00B20005" w:rsidRPr="00930F59" w:rsidRDefault="00B20005" w:rsidP="00B20005">
      <w:pPr>
        <w:tabs>
          <w:tab w:val="left" w:pos="9360"/>
        </w:tabs>
        <w:spacing w:before="3" w:line="322" w:lineRule="exact"/>
        <w:ind w:right="-50" w:hanging="90"/>
        <w:rPr>
          <w:rFonts w:eastAsia="Times New Roman" w:cs="Times New Roman"/>
          <w:spacing w:val="-2"/>
          <w:sz w:val="24"/>
          <w:szCs w:val="24"/>
        </w:rPr>
      </w:pPr>
      <w:r w:rsidRPr="00930F59">
        <w:rPr>
          <w:rFonts w:eastAsia="Times New Roman" w:cs="Times New Roman"/>
          <w:sz w:val="24"/>
          <w:szCs w:val="24"/>
        </w:rPr>
        <w:t>Teléfono(Casa):</w:t>
      </w:r>
      <w:r w:rsidRPr="00930F59">
        <w:rPr>
          <w:rFonts w:eastAsia="Times New Roman" w:cs="Times New Roman"/>
          <w:spacing w:val="-2"/>
          <w:sz w:val="24"/>
          <w:szCs w:val="24"/>
        </w:rPr>
        <w:t xml:space="preserve"> </w:t>
      </w:r>
      <w:r>
        <w:rPr>
          <w:rFonts w:eastAsia="Times New Roman" w:cs="Times New Roman"/>
          <w:spacing w:val="-2"/>
          <w:sz w:val="24"/>
          <w:szCs w:val="24"/>
        </w:rPr>
        <w:t>_____________________________________________________________</w:t>
      </w:r>
    </w:p>
    <w:p w14:paraId="22B556FF" w14:textId="77777777" w:rsidR="00B20005" w:rsidRPr="002037FF" w:rsidRDefault="00B20005" w:rsidP="00B20005">
      <w:pPr>
        <w:tabs>
          <w:tab w:val="left" w:pos="9220"/>
        </w:tabs>
        <w:spacing w:before="3" w:line="322" w:lineRule="exact"/>
        <w:ind w:right="-50" w:hanging="90"/>
        <w:rPr>
          <w:sz w:val="24"/>
          <w:szCs w:val="24"/>
        </w:rPr>
      </w:pPr>
      <w:r w:rsidRPr="002037FF">
        <w:rPr>
          <w:rFonts w:eastAsia="Times New Roman" w:cs="Times New Roman"/>
          <w:w w:val="99"/>
          <w:sz w:val="24"/>
          <w:szCs w:val="24"/>
        </w:rPr>
        <w:t>Teléfono</w:t>
      </w:r>
      <w:r w:rsidRPr="002037FF">
        <w:rPr>
          <w:rFonts w:eastAsia="Times New Roman" w:cs="Times New Roman"/>
          <w:sz w:val="24"/>
          <w:szCs w:val="24"/>
        </w:rPr>
        <w:t xml:space="preserve"> </w:t>
      </w:r>
      <w:r w:rsidRPr="002037FF">
        <w:rPr>
          <w:rFonts w:eastAsia="Times New Roman" w:cs="Times New Roman"/>
          <w:w w:val="99"/>
          <w:sz w:val="24"/>
          <w:szCs w:val="24"/>
        </w:rPr>
        <w:t>rabajo):</w:t>
      </w:r>
      <w:r w:rsidRPr="002037FF">
        <w:rPr>
          <w:rFonts w:eastAsia="Times New Roman" w:cs="Times New Roman"/>
          <w:spacing w:val="-2"/>
          <w:sz w:val="24"/>
          <w:szCs w:val="24"/>
        </w:rPr>
        <w:t>_____________________________________________________</w:t>
      </w:r>
      <w:r>
        <w:rPr>
          <w:rFonts w:eastAsia="Times New Roman" w:cs="Times New Roman"/>
          <w:spacing w:val="-2"/>
          <w:sz w:val="24"/>
          <w:szCs w:val="24"/>
        </w:rPr>
        <w:t>______</w:t>
      </w:r>
      <w:r w:rsidRPr="002037FF">
        <w:rPr>
          <w:rFonts w:eastAsia="Times New Roman" w:cs="Times New Roman"/>
          <w:spacing w:val="-2"/>
          <w:sz w:val="24"/>
          <w:szCs w:val="24"/>
        </w:rPr>
        <w:t>_</w:t>
      </w:r>
      <w:r w:rsidRPr="002037FF">
        <w:rPr>
          <w:rFonts w:eastAsia="Times New Roman" w:cs="Times New Roman"/>
          <w:spacing w:val="-4"/>
          <w:sz w:val="24"/>
          <w:szCs w:val="24"/>
        </w:rPr>
        <w:t xml:space="preserve"> </w:t>
      </w:r>
    </w:p>
    <w:p w14:paraId="21D73933" w14:textId="77777777" w:rsidR="00A96779" w:rsidRDefault="00A96779" w:rsidP="00B20005">
      <w:pPr>
        <w:spacing w:before="27" w:line="322" w:lineRule="exact"/>
        <w:ind w:left="-90" w:right="-50" w:firstLine="0"/>
        <w:rPr>
          <w:rFonts w:eastAsia="Times New Roman" w:cs="Times New Roman"/>
          <w:b/>
          <w:bCs/>
          <w:sz w:val="24"/>
          <w:szCs w:val="24"/>
        </w:rPr>
      </w:pPr>
    </w:p>
    <w:p w14:paraId="58BA14B8" w14:textId="77777777" w:rsidR="00B20005" w:rsidRPr="00930F59" w:rsidRDefault="00B20005" w:rsidP="00B20005">
      <w:pPr>
        <w:spacing w:before="27" w:line="322" w:lineRule="exact"/>
        <w:ind w:left="-90" w:right="-50" w:firstLine="0"/>
        <w:rPr>
          <w:rFonts w:eastAsia="Times New Roman" w:cs="Times New Roman"/>
          <w:sz w:val="24"/>
          <w:szCs w:val="24"/>
        </w:rPr>
      </w:pPr>
      <w:r w:rsidRPr="00930F59">
        <w:rPr>
          <w:rFonts w:eastAsia="Times New Roman" w:cs="Times New Roman"/>
          <w:b/>
          <w:bCs/>
          <w:sz w:val="24"/>
          <w:szCs w:val="24"/>
        </w:rPr>
        <w:t>Persona</w:t>
      </w:r>
      <w:r w:rsidRPr="00930F59">
        <w:rPr>
          <w:rFonts w:eastAsia="Times New Roman" w:cs="Times New Roman"/>
          <w:b/>
          <w:bCs/>
          <w:spacing w:val="32"/>
          <w:sz w:val="24"/>
          <w:szCs w:val="24"/>
        </w:rPr>
        <w:t xml:space="preserve"> </w:t>
      </w:r>
      <w:r w:rsidRPr="00930F59">
        <w:rPr>
          <w:rFonts w:eastAsia="Times New Roman" w:cs="Times New Roman"/>
          <w:b/>
          <w:bCs/>
          <w:sz w:val="24"/>
          <w:szCs w:val="24"/>
        </w:rPr>
        <w:t>A</w:t>
      </w:r>
      <w:r w:rsidRPr="00930F59">
        <w:rPr>
          <w:rFonts w:eastAsia="Times New Roman" w:cs="Times New Roman"/>
          <w:b/>
          <w:bCs/>
          <w:spacing w:val="40"/>
          <w:sz w:val="24"/>
          <w:szCs w:val="24"/>
        </w:rPr>
        <w:t xml:space="preserve"> </w:t>
      </w:r>
      <w:r w:rsidRPr="00930F59">
        <w:rPr>
          <w:rFonts w:eastAsia="Times New Roman" w:cs="Times New Roman"/>
          <w:b/>
          <w:bCs/>
          <w:sz w:val="24"/>
          <w:szCs w:val="24"/>
        </w:rPr>
        <w:t>La</w:t>
      </w:r>
      <w:r w:rsidRPr="00930F59">
        <w:rPr>
          <w:rFonts w:eastAsia="Times New Roman" w:cs="Times New Roman"/>
          <w:b/>
          <w:bCs/>
          <w:spacing w:val="39"/>
          <w:sz w:val="24"/>
          <w:szCs w:val="24"/>
        </w:rPr>
        <w:t xml:space="preserve"> </w:t>
      </w:r>
      <w:r w:rsidRPr="00930F59">
        <w:rPr>
          <w:rFonts w:eastAsia="Times New Roman" w:cs="Times New Roman"/>
          <w:b/>
          <w:bCs/>
          <w:sz w:val="24"/>
          <w:szCs w:val="24"/>
        </w:rPr>
        <w:t>Q</w:t>
      </w:r>
      <w:r w:rsidRPr="00930F59">
        <w:rPr>
          <w:rFonts w:eastAsia="Times New Roman" w:cs="Times New Roman"/>
          <w:b/>
          <w:bCs/>
          <w:spacing w:val="2"/>
          <w:sz w:val="24"/>
          <w:szCs w:val="24"/>
        </w:rPr>
        <w:t>u</w:t>
      </w:r>
      <w:r w:rsidRPr="00930F59">
        <w:rPr>
          <w:rFonts w:eastAsia="Times New Roman" w:cs="Times New Roman"/>
          <w:b/>
          <w:bCs/>
          <w:sz w:val="24"/>
          <w:szCs w:val="24"/>
        </w:rPr>
        <w:t>e</w:t>
      </w:r>
      <w:r w:rsidRPr="00930F59">
        <w:rPr>
          <w:rFonts w:eastAsia="Times New Roman" w:cs="Times New Roman"/>
          <w:b/>
          <w:bCs/>
          <w:spacing w:val="37"/>
          <w:sz w:val="24"/>
          <w:szCs w:val="24"/>
        </w:rPr>
        <w:t xml:space="preserve"> </w:t>
      </w:r>
      <w:r w:rsidRPr="00930F59">
        <w:rPr>
          <w:rFonts w:eastAsia="Times New Roman" w:cs="Times New Roman"/>
          <w:b/>
          <w:bCs/>
          <w:sz w:val="24"/>
          <w:szCs w:val="24"/>
        </w:rPr>
        <w:t>Se</w:t>
      </w:r>
      <w:r w:rsidRPr="00930F59">
        <w:rPr>
          <w:rFonts w:eastAsia="Times New Roman" w:cs="Times New Roman"/>
          <w:b/>
          <w:bCs/>
          <w:spacing w:val="39"/>
          <w:sz w:val="24"/>
          <w:szCs w:val="24"/>
        </w:rPr>
        <w:t xml:space="preserve"> </w:t>
      </w:r>
      <w:r w:rsidRPr="00930F59">
        <w:rPr>
          <w:rFonts w:eastAsia="Times New Roman" w:cs="Times New Roman"/>
          <w:b/>
          <w:bCs/>
          <w:sz w:val="24"/>
          <w:szCs w:val="24"/>
        </w:rPr>
        <w:t>Discriminó</w:t>
      </w:r>
      <w:r w:rsidRPr="00930F59">
        <w:rPr>
          <w:rFonts w:eastAsia="Times New Roman" w:cs="Times New Roman"/>
          <w:b/>
          <w:bCs/>
          <w:spacing w:val="29"/>
          <w:sz w:val="24"/>
          <w:szCs w:val="24"/>
        </w:rPr>
        <w:t xml:space="preserve"> </w:t>
      </w:r>
      <w:r w:rsidRPr="00930F59">
        <w:rPr>
          <w:rFonts w:eastAsia="Times New Roman" w:cs="Times New Roman"/>
          <w:b/>
          <w:bCs/>
          <w:sz w:val="24"/>
          <w:szCs w:val="24"/>
        </w:rPr>
        <w:t>(algu</w:t>
      </w:r>
      <w:r w:rsidRPr="00930F59">
        <w:rPr>
          <w:rFonts w:eastAsia="Times New Roman" w:cs="Times New Roman"/>
          <w:b/>
          <w:bCs/>
          <w:spacing w:val="1"/>
          <w:sz w:val="24"/>
          <w:szCs w:val="24"/>
        </w:rPr>
        <w:t>i</w:t>
      </w:r>
      <w:r w:rsidRPr="00930F59">
        <w:rPr>
          <w:rFonts w:eastAsia="Times New Roman" w:cs="Times New Roman"/>
          <w:b/>
          <w:bCs/>
          <w:sz w:val="24"/>
          <w:szCs w:val="24"/>
        </w:rPr>
        <w:t>en</w:t>
      </w:r>
      <w:r w:rsidRPr="00930F59">
        <w:rPr>
          <w:rFonts w:eastAsia="Times New Roman" w:cs="Times New Roman"/>
          <w:b/>
          <w:bCs/>
          <w:spacing w:val="32"/>
          <w:sz w:val="24"/>
          <w:szCs w:val="24"/>
        </w:rPr>
        <w:t xml:space="preserve"> </w:t>
      </w:r>
      <w:r w:rsidRPr="00930F59">
        <w:rPr>
          <w:rFonts w:eastAsia="Times New Roman" w:cs="Times New Roman"/>
          <w:b/>
          <w:bCs/>
          <w:sz w:val="24"/>
          <w:szCs w:val="24"/>
        </w:rPr>
        <w:t>que</w:t>
      </w:r>
      <w:r w:rsidRPr="00930F59">
        <w:rPr>
          <w:rFonts w:eastAsia="Times New Roman" w:cs="Times New Roman"/>
          <w:b/>
          <w:bCs/>
          <w:spacing w:val="38"/>
          <w:sz w:val="24"/>
          <w:szCs w:val="24"/>
        </w:rPr>
        <w:t xml:space="preserve"> </w:t>
      </w:r>
      <w:r w:rsidRPr="00930F59">
        <w:rPr>
          <w:rFonts w:eastAsia="Times New Roman" w:cs="Times New Roman"/>
          <w:b/>
          <w:bCs/>
          <w:sz w:val="24"/>
          <w:szCs w:val="24"/>
        </w:rPr>
        <w:t>no</w:t>
      </w:r>
      <w:r w:rsidRPr="00930F59">
        <w:rPr>
          <w:rFonts w:eastAsia="Times New Roman" w:cs="Times New Roman"/>
          <w:b/>
          <w:bCs/>
          <w:spacing w:val="39"/>
          <w:sz w:val="24"/>
          <w:szCs w:val="24"/>
        </w:rPr>
        <w:t xml:space="preserve"> </w:t>
      </w:r>
      <w:r w:rsidRPr="00930F59">
        <w:rPr>
          <w:rFonts w:eastAsia="Times New Roman" w:cs="Times New Roman"/>
          <w:b/>
          <w:bCs/>
          <w:sz w:val="24"/>
          <w:szCs w:val="24"/>
        </w:rPr>
        <w:t>sea</w:t>
      </w:r>
      <w:r w:rsidRPr="00930F59">
        <w:rPr>
          <w:rFonts w:eastAsia="Times New Roman" w:cs="Times New Roman"/>
          <w:b/>
          <w:bCs/>
          <w:spacing w:val="38"/>
          <w:sz w:val="24"/>
          <w:szCs w:val="24"/>
        </w:rPr>
        <w:t xml:space="preserve"> </w:t>
      </w:r>
      <w:r w:rsidRPr="00930F59">
        <w:rPr>
          <w:rFonts w:eastAsia="Times New Roman" w:cs="Times New Roman"/>
          <w:b/>
          <w:bCs/>
          <w:sz w:val="24"/>
          <w:szCs w:val="24"/>
        </w:rPr>
        <w:t>la</w:t>
      </w:r>
      <w:r w:rsidRPr="00930F59">
        <w:rPr>
          <w:rFonts w:eastAsia="Times New Roman" w:cs="Times New Roman"/>
          <w:b/>
          <w:bCs/>
          <w:spacing w:val="40"/>
          <w:sz w:val="24"/>
          <w:szCs w:val="24"/>
        </w:rPr>
        <w:t xml:space="preserve"> </w:t>
      </w:r>
      <w:r w:rsidRPr="00930F59">
        <w:rPr>
          <w:rFonts w:eastAsia="Times New Roman" w:cs="Times New Roman"/>
          <w:b/>
          <w:bCs/>
          <w:sz w:val="24"/>
          <w:szCs w:val="24"/>
        </w:rPr>
        <w:t>persona</w:t>
      </w:r>
      <w:r w:rsidRPr="00930F59">
        <w:rPr>
          <w:rFonts w:eastAsia="Times New Roman" w:cs="Times New Roman"/>
          <w:b/>
          <w:bCs/>
          <w:spacing w:val="33"/>
          <w:sz w:val="24"/>
          <w:szCs w:val="24"/>
        </w:rPr>
        <w:t xml:space="preserve"> </w:t>
      </w:r>
      <w:r w:rsidRPr="00930F59">
        <w:rPr>
          <w:rFonts w:eastAsia="Times New Roman" w:cs="Times New Roman"/>
          <w:b/>
          <w:bCs/>
          <w:sz w:val="24"/>
          <w:szCs w:val="24"/>
        </w:rPr>
        <w:t>que</w:t>
      </w:r>
      <w:r w:rsidRPr="00930F59">
        <w:rPr>
          <w:rFonts w:eastAsia="Times New Roman" w:cs="Times New Roman"/>
          <w:b/>
          <w:bCs/>
          <w:spacing w:val="38"/>
          <w:sz w:val="24"/>
          <w:szCs w:val="24"/>
        </w:rPr>
        <w:t xml:space="preserve"> </w:t>
      </w:r>
      <w:r w:rsidRPr="00930F59">
        <w:rPr>
          <w:rFonts w:eastAsia="Times New Roman" w:cs="Times New Roman"/>
          <w:b/>
          <w:bCs/>
          <w:sz w:val="24"/>
          <w:szCs w:val="24"/>
        </w:rPr>
        <w:t>está poniendo</w:t>
      </w:r>
      <w:r>
        <w:rPr>
          <w:rFonts w:eastAsia="Times New Roman" w:cs="Times New Roman"/>
          <w:b/>
          <w:bCs/>
          <w:spacing w:val="-11"/>
          <w:sz w:val="24"/>
          <w:szCs w:val="24"/>
        </w:rPr>
        <w:t xml:space="preserve">   </w:t>
      </w:r>
      <w:r w:rsidRPr="00930F59">
        <w:rPr>
          <w:rFonts w:eastAsia="Times New Roman" w:cs="Times New Roman"/>
          <w:b/>
          <w:bCs/>
          <w:sz w:val="24"/>
          <w:szCs w:val="24"/>
        </w:rPr>
        <w:t>laueja)</w:t>
      </w:r>
    </w:p>
    <w:p w14:paraId="75B9C3B6" w14:textId="77777777" w:rsidR="00B20005" w:rsidRPr="00930F59" w:rsidRDefault="00B20005" w:rsidP="00B20005">
      <w:pPr>
        <w:spacing w:before="8" w:line="260" w:lineRule="exact"/>
        <w:ind w:right="-50"/>
        <w:rPr>
          <w:sz w:val="24"/>
          <w:szCs w:val="24"/>
        </w:rPr>
      </w:pPr>
    </w:p>
    <w:p w14:paraId="72961A65" w14:textId="77777777" w:rsidR="00B20005" w:rsidRDefault="00B20005" w:rsidP="00B20005">
      <w:pPr>
        <w:ind w:left="-360" w:right="-50" w:firstLine="270"/>
        <w:rPr>
          <w:rFonts w:eastAsia="Times New Roman" w:cs="Times New Roman"/>
          <w:sz w:val="24"/>
          <w:szCs w:val="24"/>
        </w:rPr>
      </w:pPr>
      <w:r w:rsidRPr="00930F59">
        <w:rPr>
          <w:rFonts w:eastAsia="Times New Roman" w:cs="Times New Roman"/>
          <w:sz w:val="24"/>
          <w:szCs w:val="24"/>
        </w:rPr>
        <w:t>No</w:t>
      </w:r>
      <w:r w:rsidRPr="00930F59">
        <w:rPr>
          <w:rFonts w:eastAsia="Times New Roman" w:cs="Times New Roman"/>
          <w:spacing w:val="-2"/>
          <w:sz w:val="24"/>
          <w:szCs w:val="24"/>
        </w:rPr>
        <w:t>m</w:t>
      </w:r>
      <w:r w:rsidRPr="00930F59">
        <w:rPr>
          <w:rFonts w:eastAsia="Times New Roman" w:cs="Times New Roman"/>
          <w:sz w:val="24"/>
          <w:szCs w:val="24"/>
        </w:rPr>
        <w:t>bre:</w:t>
      </w:r>
      <w:r w:rsidRPr="00930F59">
        <w:rPr>
          <w:rFonts w:eastAsia="Times New Roman" w:cs="Times New Roman"/>
          <w:spacing w:val="-11"/>
          <w:sz w:val="24"/>
          <w:szCs w:val="24"/>
        </w:rPr>
        <w:t xml:space="preserve"> </w:t>
      </w:r>
      <w:r w:rsidRPr="00930F59">
        <w:rPr>
          <w:rFonts w:eastAsia="Times New Roman" w:cs="Times New Roman"/>
          <w:sz w:val="24"/>
          <w:szCs w:val="24"/>
        </w:rPr>
        <w:t xml:space="preserve">Dirección: </w:t>
      </w:r>
      <w:r>
        <w:rPr>
          <w:rFonts w:eastAsia="Times New Roman" w:cs="Times New Roman"/>
          <w:sz w:val="24"/>
          <w:szCs w:val="24"/>
        </w:rPr>
        <w:t>___________________________________________________________</w:t>
      </w:r>
    </w:p>
    <w:p w14:paraId="037F8982" w14:textId="77777777" w:rsidR="00B20005" w:rsidRPr="00930F59" w:rsidRDefault="00B20005" w:rsidP="00B20005">
      <w:pPr>
        <w:ind w:left="-360" w:right="-50" w:firstLine="270"/>
        <w:rPr>
          <w:rFonts w:eastAsia="Times New Roman" w:cs="Times New Roman"/>
          <w:sz w:val="24"/>
          <w:szCs w:val="24"/>
        </w:rPr>
      </w:pPr>
      <w:r w:rsidRPr="00930F59">
        <w:rPr>
          <w:rFonts w:eastAsia="Times New Roman" w:cs="Times New Roman"/>
          <w:sz w:val="24"/>
          <w:szCs w:val="24"/>
        </w:rPr>
        <w:t>Ciudad/Estado/Cód</w:t>
      </w:r>
      <w:r w:rsidRPr="00930F59">
        <w:rPr>
          <w:rFonts w:eastAsia="Times New Roman" w:cs="Times New Roman"/>
          <w:spacing w:val="-1"/>
          <w:sz w:val="24"/>
          <w:szCs w:val="24"/>
        </w:rPr>
        <w:t>i</w:t>
      </w:r>
      <w:r w:rsidRPr="00930F59">
        <w:rPr>
          <w:rFonts w:eastAsia="Times New Roman" w:cs="Times New Roman"/>
          <w:sz w:val="24"/>
          <w:szCs w:val="24"/>
        </w:rPr>
        <w:t>go</w:t>
      </w:r>
      <w:r w:rsidRPr="00930F59">
        <w:rPr>
          <w:rFonts w:eastAsia="Times New Roman" w:cs="Times New Roman"/>
          <w:spacing w:val="-26"/>
          <w:sz w:val="24"/>
          <w:szCs w:val="24"/>
        </w:rPr>
        <w:t xml:space="preserve"> </w:t>
      </w:r>
      <w:r w:rsidRPr="00930F59">
        <w:rPr>
          <w:rFonts w:eastAsia="Times New Roman" w:cs="Times New Roman"/>
          <w:sz w:val="24"/>
          <w:szCs w:val="24"/>
        </w:rPr>
        <w:t>Postal:</w:t>
      </w:r>
      <w:r>
        <w:rPr>
          <w:rFonts w:eastAsia="Times New Roman" w:cs="Times New Roman"/>
          <w:sz w:val="24"/>
          <w:szCs w:val="24"/>
        </w:rPr>
        <w:t>___________________________________________________</w:t>
      </w:r>
    </w:p>
    <w:p w14:paraId="4ECAFA98" w14:textId="77777777" w:rsidR="00B20005" w:rsidRPr="00930F59" w:rsidRDefault="00B20005" w:rsidP="00B20005">
      <w:pPr>
        <w:tabs>
          <w:tab w:val="left" w:pos="9360"/>
        </w:tabs>
        <w:spacing w:before="3" w:line="322" w:lineRule="exact"/>
        <w:ind w:left="-360" w:right="-50" w:firstLine="270"/>
        <w:rPr>
          <w:rFonts w:eastAsia="Times New Roman" w:cs="Times New Roman"/>
          <w:sz w:val="24"/>
          <w:szCs w:val="24"/>
        </w:rPr>
      </w:pPr>
      <w:r w:rsidRPr="00930F59">
        <w:rPr>
          <w:rFonts w:eastAsia="Times New Roman" w:cs="Times New Roman"/>
          <w:sz w:val="24"/>
          <w:szCs w:val="24"/>
        </w:rPr>
        <w:t>Teléfono(Casa):</w:t>
      </w:r>
      <w:r>
        <w:rPr>
          <w:rFonts w:eastAsia="Times New Roman" w:cs="Times New Roman"/>
          <w:sz w:val="24"/>
          <w:szCs w:val="24"/>
        </w:rPr>
        <w:t>______________________________________________________________</w:t>
      </w:r>
    </w:p>
    <w:p w14:paraId="5BFC862A" w14:textId="77777777" w:rsidR="00B20005" w:rsidRPr="00930F59" w:rsidRDefault="00B20005" w:rsidP="00B20005">
      <w:pPr>
        <w:tabs>
          <w:tab w:val="left" w:pos="9220"/>
        </w:tabs>
        <w:spacing w:before="3" w:line="322" w:lineRule="exact"/>
        <w:ind w:left="-360" w:right="-50" w:firstLine="270"/>
        <w:rPr>
          <w:rFonts w:eastAsia="Times New Roman" w:cs="Times New Roman"/>
          <w:sz w:val="24"/>
          <w:szCs w:val="24"/>
        </w:rPr>
      </w:pPr>
      <w:r w:rsidRPr="00930F59">
        <w:rPr>
          <w:rFonts w:eastAsia="Times New Roman" w:cs="Times New Roman"/>
          <w:w w:val="99"/>
          <w:sz w:val="24"/>
          <w:szCs w:val="24"/>
        </w:rPr>
        <w:t>Teléfono</w:t>
      </w:r>
      <w:r w:rsidRPr="00930F59">
        <w:rPr>
          <w:rFonts w:eastAsia="Times New Roman" w:cs="Times New Roman"/>
          <w:sz w:val="24"/>
          <w:szCs w:val="24"/>
        </w:rPr>
        <w:t xml:space="preserve"> </w:t>
      </w:r>
      <w:r w:rsidRPr="00930F59">
        <w:rPr>
          <w:rFonts w:eastAsia="Times New Roman" w:cs="Times New Roman"/>
          <w:w w:val="99"/>
          <w:sz w:val="24"/>
          <w:szCs w:val="24"/>
        </w:rPr>
        <w:t>(Trabajo):</w:t>
      </w:r>
      <w:r w:rsidRPr="00930F59">
        <w:rPr>
          <w:rFonts w:eastAsia="Times New Roman" w:cs="Times New Roman"/>
          <w:spacing w:val="-4"/>
          <w:sz w:val="24"/>
          <w:szCs w:val="24"/>
        </w:rPr>
        <w:t xml:space="preserve"> </w:t>
      </w:r>
      <w:r w:rsidRPr="00930F59">
        <w:rPr>
          <w:rFonts w:eastAsia="Times New Roman" w:cs="Times New Roman"/>
          <w:w w:val="225"/>
          <w:sz w:val="24"/>
          <w:szCs w:val="24"/>
          <w:u w:val="single" w:color="000000"/>
        </w:rPr>
        <w:t xml:space="preserve"> </w:t>
      </w:r>
      <w:r w:rsidRPr="00930F59">
        <w:rPr>
          <w:rFonts w:eastAsia="Times New Roman" w:cs="Times New Roman"/>
          <w:sz w:val="24"/>
          <w:szCs w:val="24"/>
          <w:u w:val="single" w:color="000000"/>
        </w:rPr>
        <w:tab/>
      </w:r>
    </w:p>
    <w:p w14:paraId="01B3D726" w14:textId="77777777" w:rsidR="00B20005" w:rsidRPr="00930F59" w:rsidRDefault="00B20005" w:rsidP="00B20005">
      <w:pPr>
        <w:spacing w:before="9" w:line="240" w:lineRule="exact"/>
        <w:ind w:left="-360" w:right="-50" w:firstLine="270"/>
        <w:rPr>
          <w:sz w:val="24"/>
          <w:szCs w:val="24"/>
        </w:rPr>
      </w:pPr>
    </w:p>
    <w:p w14:paraId="6B5170C5" w14:textId="77777777" w:rsidR="00B20005" w:rsidRPr="00930F59" w:rsidRDefault="00B20005" w:rsidP="00B20005">
      <w:pPr>
        <w:spacing w:before="25"/>
        <w:ind w:left="-360" w:right="-50" w:firstLine="270"/>
        <w:rPr>
          <w:rFonts w:eastAsia="Times New Roman" w:cs="Times New Roman"/>
          <w:sz w:val="24"/>
          <w:szCs w:val="24"/>
        </w:rPr>
      </w:pPr>
      <w:r w:rsidRPr="00930F59">
        <w:rPr>
          <w:rFonts w:eastAsia="Times New Roman" w:cs="Times New Roman"/>
          <w:b/>
          <w:bCs/>
          <w:sz w:val="24"/>
          <w:szCs w:val="24"/>
        </w:rPr>
        <w:t>¿Cuál de las siguientes razones descr</w:t>
      </w:r>
      <w:r w:rsidRPr="00930F59">
        <w:rPr>
          <w:rFonts w:eastAsia="Times New Roman" w:cs="Times New Roman"/>
          <w:b/>
          <w:bCs/>
          <w:spacing w:val="1"/>
          <w:sz w:val="24"/>
          <w:szCs w:val="24"/>
        </w:rPr>
        <w:t>i</w:t>
      </w:r>
      <w:r w:rsidRPr="00930F59">
        <w:rPr>
          <w:rFonts w:eastAsia="Times New Roman" w:cs="Times New Roman"/>
          <w:b/>
          <w:bCs/>
          <w:sz w:val="24"/>
          <w:szCs w:val="24"/>
        </w:rPr>
        <w:t>be por lo que usted siente que se le disc</w:t>
      </w:r>
      <w:r w:rsidRPr="00930F59">
        <w:rPr>
          <w:rFonts w:eastAsia="Times New Roman" w:cs="Times New Roman"/>
          <w:b/>
          <w:bCs/>
          <w:spacing w:val="-1"/>
          <w:sz w:val="24"/>
          <w:szCs w:val="24"/>
        </w:rPr>
        <w:t>r</w:t>
      </w:r>
      <w:r w:rsidRPr="00930F59">
        <w:rPr>
          <w:rFonts w:eastAsia="Times New Roman" w:cs="Times New Roman"/>
          <w:b/>
          <w:bCs/>
          <w:spacing w:val="1"/>
          <w:sz w:val="24"/>
          <w:szCs w:val="24"/>
        </w:rPr>
        <w:t>i</w:t>
      </w:r>
      <w:r w:rsidRPr="00930F59">
        <w:rPr>
          <w:rFonts w:eastAsia="Times New Roman" w:cs="Times New Roman"/>
          <w:b/>
          <w:bCs/>
          <w:sz w:val="24"/>
          <w:szCs w:val="24"/>
        </w:rPr>
        <w:t>mi</w:t>
      </w:r>
      <w:r w:rsidRPr="00930F59">
        <w:rPr>
          <w:rFonts w:eastAsia="Times New Roman" w:cs="Times New Roman"/>
          <w:b/>
          <w:bCs/>
          <w:spacing w:val="-1"/>
          <w:sz w:val="24"/>
          <w:szCs w:val="24"/>
        </w:rPr>
        <w:t>n</w:t>
      </w:r>
      <w:r w:rsidRPr="00930F59">
        <w:rPr>
          <w:rFonts w:eastAsia="Times New Roman" w:cs="Times New Roman"/>
          <w:b/>
          <w:bCs/>
          <w:sz w:val="24"/>
          <w:szCs w:val="24"/>
        </w:rPr>
        <w:t>ó?</w:t>
      </w:r>
    </w:p>
    <w:p w14:paraId="2E60169A" w14:textId="77777777" w:rsidR="00B20005" w:rsidRPr="00930F59" w:rsidRDefault="00B20005" w:rsidP="00B20005">
      <w:pPr>
        <w:spacing w:before="13" w:line="260" w:lineRule="exact"/>
        <w:ind w:left="-360" w:right="-50" w:firstLine="270"/>
        <w:rPr>
          <w:sz w:val="24"/>
          <w:szCs w:val="24"/>
        </w:rPr>
      </w:pPr>
    </w:p>
    <w:p w14:paraId="374FE50B" w14:textId="77777777" w:rsidR="00B20005" w:rsidRPr="00930F59" w:rsidRDefault="00B20005" w:rsidP="00B20005">
      <w:pPr>
        <w:tabs>
          <w:tab w:val="left" w:pos="9450"/>
        </w:tabs>
        <w:spacing w:line="316" w:lineRule="exact"/>
        <w:ind w:left="-360" w:right="-50" w:firstLine="270"/>
        <w:rPr>
          <w:rFonts w:eastAsia="Times New Roman" w:cs="Times New Roman"/>
          <w:sz w:val="24"/>
          <w:szCs w:val="24"/>
        </w:rPr>
      </w:pPr>
      <w:r w:rsidRPr="00930F59">
        <w:rPr>
          <w:rFonts w:eastAsia="Times New Roman" w:cs="Times New Roman"/>
          <w:w w:val="99"/>
          <w:position w:val="-1"/>
          <w:sz w:val="24"/>
          <w:szCs w:val="24"/>
        </w:rPr>
        <w:t>Raza/Color</w:t>
      </w:r>
      <w:r w:rsidRPr="00930F59">
        <w:rPr>
          <w:rFonts w:eastAsia="Times New Roman" w:cs="Times New Roman"/>
          <w:position w:val="-1"/>
          <w:sz w:val="24"/>
          <w:szCs w:val="24"/>
        </w:rPr>
        <w:t xml:space="preserve"> </w:t>
      </w:r>
      <w:r w:rsidRPr="00930F59">
        <w:rPr>
          <w:rFonts w:eastAsia="Times New Roman" w:cs="Times New Roman"/>
          <w:w w:val="99"/>
          <w:position w:val="-1"/>
          <w:sz w:val="24"/>
          <w:szCs w:val="24"/>
        </w:rPr>
        <w:t>(Especifique)</w:t>
      </w:r>
      <w:r w:rsidRPr="00930F59">
        <w:rPr>
          <w:rFonts w:eastAsia="Times New Roman" w:cs="Times New Roman"/>
          <w:position w:val="-1"/>
          <w:sz w:val="24"/>
          <w:szCs w:val="24"/>
        </w:rPr>
        <w:t xml:space="preserve"> </w:t>
      </w:r>
      <w:r w:rsidR="0059503C">
        <w:rPr>
          <w:rFonts w:eastAsia="Times New Roman" w:cs="Times New Roman"/>
          <w:w w:val="225"/>
          <w:position w:val="-1"/>
          <w:sz w:val="24"/>
          <w:szCs w:val="24"/>
          <w:u w:val="single" w:color="000000"/>
        </w:rPr>
        <w:t>_____</w:t>
      </w:r>
      <w:r w:rsidR="0059503C">
        <w:rPr>
          <w:rFonts w:eastAsia="Times New Roman" w:cs="Times New Roman"/>
          <w:w w:val="225"/>
          <w:position w:val="-1"/>
          <w:sz w:val="24"/>
          <w:szCs w:val="24"/>
        </w:rPr>
        <w:t xml:space="preserve">   </w:t>
      </w:r>
      <w:r w:rsidRPr="00930F59">
        <w:rPr>
          <w:rFonts w:eastAsia="Times New Roman" w:cs="Times New Roman"/>
          <w:w w:val="99"/>
          <w:position w:val="-1"/>
          <w:sz w:val="24"/>
          <w:szCs w:val="24"/>
        </w:rPr>
        <w:t>N</w:t>
      </w:r>
      <w:r w:rsidRPr="00930F59">
        <w:rPr>
          <w:rFonts w:eastAsia="Times New Roman" w:cs="Times New Roman"/>
          <w:spacing w:val="-3"/>
          <w:w w:val="99"/>
          <w:position w:val="-1"/>
          <w:sz w:val="24"/>
          <w:szCs w:val="24"/>
        </w:rPr>
        <w:t>a</w:t>
      </w:r>
      <w:r w:rsidRPr="00930F59">
        <w:rPr>
          <w:rFonts w:eastAsia="Times New Roman" w:cs="Times New Roman"/>
          <w:w w:val="99"/>
          <w:position w:val="-1"/>
          <w:sz w:val="24"/>
          <w:szCs w:val="24"/>
        </w:rPr>
        <w:t>cionalidad</w:t>
      </w:r>
      <w:r w:rsidRPr="00930F59">
        <w:rPr>
          <w:rFonts w:eastAsia="Times New Roman" w:cs="Times New Roman"/>
          <w:position w:val="-1"/>
          <w:sz w:val="24"/>
          <w:szCs w:val="24"/>
        </w:rPr>
        <w:t xml:space="preserve"> </w:t>
      </w:r>
      <w:r w:rsidRPr="00930F59">
        <w:rPr>
          <w:rFonts w:eastAsia="Times New Roman" w:cs="Times New Roman"/>
          <w:w w:val="99"/>
          <w:position w:val="-1"/>
          <w:sz w:val="24"/>
          <w:szCs w:val="24"/>
        </w:rPr>
        <w:t>(Especifique)</w:t>
      </w:r>
      <w:r w:rsidRPr="00930F59">
        <w:rPr>
          <w:rFonts w:eastAsia="Times New Roman" w:cs="Times New Roman"/>
          <w:position w:val="-1"/>
          <w:sz w:val="24"/>
          <w:szCs w:val="24"/>
        </w:rPr>
        <w:t xml:space="preserve"> </w:t>
      </w:r>
      <w:r>
        <w:rPr>
          <w:rFonts w:eastAsia="Times New Roman" w:cs="Times New Roman"/>
          <w:w w:val="225"/>
          <w:position w:val="-1"/>
          <w:sz w:val="24"/>
          <w:szCs w:val="24"/>
          <w:u w:val="single" w:color="000000"/>
        </w:rPr>
        <w:t>_____</w:t>
      </w:r>
    </w:p>
    <w:p w14:paraId="0F129B56" w14:textId="77777777" w:rsidR="00B20005" w:rsidRPr="00930F59" w:rsidRDefault="00B20005" w:rsidP="00B20005">
      <w:pPr>
        <w:spacing w:before="5" w:line="100" w:lineRule="exact"/>
        <w:ind w:left="-360" w:right="-50" w:firstLine="270"/>
        <w:rPr>
          <w:sz w:val="24"/>
          <w:szCs w:val="24"/>
        </w:rPr>
      </w:pPr>
    </w:p>
    <w:p w14:paraId="57DDD888" w14:textId="77777777" w:rsidR="00B20005" w:rsidRPr="00930F59" w:rsidRDefault="00B20005" w:rsidP="00B20005">
      <w:pPr>
        <w:spacing w:before="2" w:line="260" w:lineRule="exact"/>
        <w:ind w:right="-50" w:hanging="90"/>
        <w:rPr>
          <w:sz w:val="24"/>
          <w:szCs w:val="24"/>
        </w:rPr>
      </w:pPr>
    </w:p>
    <w:p w14:paraId="74C8AC46" w14:textId="77777777" w:rsidR="00B20005" w:rsidRPr="00930F59" w:rsidRDefault="00B20005" w:rsidP="00B20005">
      <w:pPr>
        <w:tabs>
          <w:tab w:val="left" w:pos="8900"/>
        </w:tabs>
        <w:spacing w:before="23" w:line="316" w:lineRule="exact"/>
        <w:ind w:right="-50" w:hanging="90"/>
        <w:rPr>
          <w:rFonts w:eastAsia="Times New Roman" w:cs="Times New Roman"/>
          <w:sz w:val="24"/>
          <w:szCs w:val="24"/>
        </w:rPr>
      </w:pPr>
      <w:r w:rsidRPr="00930F59">
        <w:rPr>
          <w:rFonts w:eastAsia="Times New Roman" w:cs="Times New Roman"/>
          <w:b/>
          <w:bCs/>
          <w:w w:val="99"/>
          <w:position w:val="-1"/>
          <w:sz w:val="24"/>
          <w:szCs w:val="24"/>
        </w:rPr>
        <w:t>¿En</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qué</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fecha(s)</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sucedió</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la</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di</w:t>
      </w:r>
      <w:r w:rsidRPr="00930F59">
        <w:rPr>
          <w:rFonts w:eastAsia="Times New Roman" w:cs="Times New Roman"/>
          <w:b/>
          <w:bCs/>
          <w:spacing w:val="2"/>
          <w:w w:val="99"/>
          <w:position w:val="-1"/>
          <w:sz w:val="24"/>
          <w:szCs w:val="24"/>
        </w:rPr>
        <w:t>s</w:t>
      </w:r>
      <w:r w:rsidRPr="00930F59">
        <w:rPr>
          <w:rFonts w:eastAsia="Times New Roman" w:cs="Times New Roman"/>
          <w:b/>
          <w:bCs/>
          <w:w w:val="99"/>
          <w:position w:val="-1"/>
          <w:sz w:val="24"/>
          <w:szCs w:val="24"/>
        </w:rPr>
        <w:t>criminación</w:t>
      </w:r>
      <w:r w:rsidRPr="00930F59">
        <w:rPr>
          <w:rFonts w:eastAsia="Times New Roman" w:cs="Times New Roman"/>
          <w:bCs/>
          <w:w w:val="99"/>
          <w:position w:val="-1"/>
          <w:sz w:val="24"/>
          <w:szCs w:val="24"/>
        </w:rPr>
        <w:t>?</w:t>
      </w:r>
      <w:r w:rsidRPr="00930F59">
        <w:rPr>
          <w:rFonts w:eastAsia="Times New Roman" w:cs="Times New Roman"/>
          <w:bCs/>
          <w:position w:val="-1"/>
          <w:sz w:val="24"/>
          <w:szCs w:val="24"/>
        </w:rPr>
        <w:t xml:space="preserve"> </w:t>
      </w:r>
      <w:r w:rsidRPr="00930F59">
        <w:rPr>
          <w:rFonts w:eastAsia="Times New Roman" w:cs="Times New Roman"/>
          <w:bCs/>
          <w:w w:val="99"/>
          <w:position w:val="-1"/>
          <w:sz w:val="24"/>
          <w:szCs w:val="24"/>
          <w:u w:val="single" w:color="000000"/>
        </w:rPr>
        <w:t xml:space="preserve"> </w:t>
      </w:r>
      <w:r w:rsidRPr="00930F59">
        <w:rPr>
          <w:rFonts w:eastAsia="Times New Roman" w:cs="Times New Roman"/>
          <w:bCs/>
          <w:position w:val="-1"/>
          <w:sz w:val="24"/>
          <w:szCs w:val="24"/>
          <w:u w:val="single" w:color="000000"/>
        </w:rPr>
        <w:tab/>
      </w:r>
    </w:p>
    <w:p w14:paraId="5185F596" w14:textId="77777777" w:rsidR="00B20005" w:rsidRPr="00930F59" w:rsidRDefault="00B20005" w:rsidP="00B20005">
      <w:pPr>
        <w:spacing w:before="18" w:line="240" w:lineRule="exact"/>
        <w:ind w:right="-50" w:hanging="90"/>
        <w:rPr>
          <w:sz w:val="24"/>
          <w:szCs w:val="24"/>
        </w:rPr>
      </w:pPr>
    </w:p>
    <w:p w14:paraId="1B2B5496" w14:textId="77777777" w:rsidR="00B20005" w:rsidRPr="00930F59" w:rsidRDefault="00B20005" w:rsidP="00B20005">
      <w:pPr>
        <w:spacing w:before="27" w:line="322" w:lineRule="exact"/>
        <w:ind w:left="-90" w:right="-50" w:firstLine="0"/>
        <w:rPr>
          <w:rFonts w:eastAsia="Times New Roman" w:cs="Times New Roman"/>
          <w:sz w:val="24"/>
          <w:szCs w:val="24"/>
        </w:rPr>
      </w:pPr>
      <w:r w:rsidRPr="00930F59">
        <w:rPr>
          <w:rFonts w:eastAsia="Times New Roman" w:cs="Times New Roman"/>
          <w:b/>
          <w:bCs/>
          <w:sz w:val="24"/>
          <w:szCs w:val="24"/>
        </w:rPr>
        <w:t>Describa</w:t>
      </w:r>
      <w:r w:rsidRPr="00930F59">
        <w:rPr>
          <w:rFonts w:eastAsia="Times New Roman" w:cs="Times New Roman"/>
          <w:b/>
          <w:bCs/>
          <w:spacing w:val="-11"/>
          <w:sz w:val="24"/>
          <w:szCs w:val="24"/>
        </w:rPr>
        <w:t xml:space="preserve"> </w:t>
      </w:r>
      <w:r w:rsidRPr="00930F59">
        <w:rPr>
          <w:rFonts w:eastAsia="Times New Roman" w:cs="Times New Roman"/>
          <w:b/>
          <w:bCs/>
          <w:sz w:val="24"/>
          <w:szCs w:val="24"/>
        </w:rPr>
        <w:t>la</w:t>
      </w:r>
      <w:r w:rsidRPr="00930F59">
        <w:rPr>
          <w:rFonts w:eastAsia="Times New Roman" w:cs="Times New Roman"/>
          <w:b/>
          <w:bCs/>
          <w:spacing w:val="-2"/>
          <w:sz w:val="24"/>
          <w:szCs w:val="24"/>
        </w:rPr>
        <w:t xml:space="preserve"> </w:t>
      </w:r>
      <w:r w:rsidRPr="00930F59">
        <w:rPr>
          <w:rFonts w:eastAsia="Times New Roman" w:cs="Times New Roman"/>
          <w:b/>
          <w:bCs/>
          <w:sz w:val="24"/>
          <w:szCs w:val="24"/>
        </w:rPr>
        <w:t>presunta</w:t>
      </w:r>
      <w:r w:rsidRPr="00930F59">
        <w:rPr>
          <w:rFonts w:eastAsia="Times New Roman" w:cs="Times New Roman"/>
          <w:b/>
          <w:bCs/>
          <w:spacing w:val="-11"/>
          <w:sz w:val="24"/>
          <w:szCs w:val="24"/>
        </w:rPr>
        <w:t xml:space="preserve"> </w:t>
      </w:r>
      <w:r w:rsidRPr="00930F59">
        <w:rPr>
          <w:rFonts w:eastAsia="Times New Roman" w:cs="Times New Roman"/>
          <w:b/>
          <w:bCs/>
          <w:sz w:val="24"/>
          <w:szCs w:val="24"/>
        </w:rPr>
        <w:t>discriminación.</w:t>
      </w:r>
      <w:r w:rsidRPr="00930F59">
        <w:rPr>
          <w:rFonts w:eastAsia="Times New Roman" w:cs="Times New Roman"/>
          <w:b/>
          <w:bCs/>
          <w:spacing w:val="54"/>
          <w:sz w:val="24"/>
          <w:szCs w:val="24"/>
        </w:rPr>
        <w:t xml:space="preserve"> </w:t>
      </w:r>
      <w:r w:rsidRPr="00930F59">
        <w:rPr>
          <w:rFonts w:eastAsia="Times New Roman" w:cs="Times New Roman"/>
          <w:b/>
          <w:bCs/>
          <w:sz w:val="24"/>
          <w:szCs w:val="24"/>
        </w:rPr>
        <w:t>Explique</w:t>
      </w:r>
      <w:r w:rsidRPr="00930F59">
        <w:rPr>
          <w:rFonts w:eastAsia="Times New Roman" w:cs="Times New Roman"/>
          <w:b/>
          <w:bCs/>
          <w:spacing w:val="-11"/>
          <w:sz w:val="24"/>
          <w:szCs w:val="24"/>
        </w:rPr>
        <w:t xml:space="preserve"> </w:t>
      </w:r>
      <w:r w:rsidRPr="00930F59">
        <w:rPr>
          <w:rFonts w:eastAsia="Times New Roman" w:cs="Times New Roman"/>
          <w:b/>
          <w:bCs/>
          <w:sz w:val="24"/>
          <w:szCs w:val="24"/>
        </w:rPr>
        <w:t>qué</w:t>
      </w:r>
      <w:r w:rsidRPr="00930F59">
        <w:rPr>
          <w:rFonts w:eastAsia="Times New Roman" w:cs="Times New Roman"/>
          <w:b/>
          <w:bCs/>
          <w:spacing w:val="-4"/>
          <w:sz w:val="24"/>
          <w:szCs w:val="24"/>
        </w:rPr>
        <w:t xml:space="preserve"> </w:t>
      </w:r>
      <w:r w:rsidRPr="00930F59">
        <w:rPr>
          <w:rFonts w:eastAsia="Times New Roman" w:cs="Times New Roman"/>
          <w:b/>
          <w:bCs/>
          <w:sz w:val="24"/>
          <w:szCs w:val="24"/>
        </w:rPr>
        <w:t>sucedió</w:t>
      </w:r>
      <w:r w:rsidRPr="00930F59">
        <w:rPr>
          <w:rFonts w:eastAsia="Times New Roman" w:cs="Times New Roman"/>
          <w:b/>
          <w:bCs/>
          <w:spacing w:val="-9"/>
          <w:sz w:val="24"/>
          <w:szCs w:val="24"/>
        </w:rPr>
        <w:t xml:space="preserve"> </w:t>
      </w:r>
      <w:r w:rsidRPr="00930F59">
        <w:rPr>
          <w:rFonts w:eastAsia="Times New Roman" w:cs="Times New Roman"/>
          <w:b/>
          <w:bCs/>
          <w:sz w:val="24"/>
          <w:szCs w:val="24"/>
        </w:rPr>
        <w:t>y</w:t>
      </w:r>
      <w:r w:rsidRPr="00930F59">
        <w:rPr>
          <w:rFonts w:eastAsia="Times New Roman" w:cs="Times New Roman"/>
          <w:b/>
          <w:bCs/>
          <w:spacing w:val="-1"/>
          <w:sz w:val="24"/>
          <w:szCs w:val="24"/>
        </w:rPr>
        <w:t xml:space="preserve"> </w:t>
      </w:r>
      <w:r w:rsidRPr="00930F59">
        <w:rPr>
          <w:rFonts w:eastAsia="Times New Roman" w:cs="Times New Roman"/>
          <w:b/>
          <w:bCs/>
          <w:sz w:val="24"/>
          <w:szCs w:val="24"/>
        </w:rPr>
        <w:t>quién</w:t>
      </w:r>
      <w:r w:rsidRPr="00930F59">
        <w:rPr>
          <w:rFonts w:eastAsia="Times New Roman" w:cs="Times New Roman"/>
          <w:b/>
          <w:bCs/>
          <w:spacing w:val="-7"/>
          <w:sz w:val="24"/>
          <w:szCs w:val="24"/>
        </w:rPr>
        <w:t xml:space="preserve"> </w:t>
      </w:r>
      <w:r w:rsidRPr="00930F59">
        <w:rPr>
          <w:rFonts w:eastAsia="Times New Roman" w:cs="Times New Roman"/>
          <w:b/>
          <w:bCs/>
          <w:sz w:val="24"/>
          <w:szCs w:val="24"/>
        </w:rPr>
        <w:t>cree usted</w:t>
      </w:r>
      <w:r w:rsidRPr="00930F59">
        <w:rPr>
          <w:rFonts w:eastAsia="Times New Roman" w:cs="Times New Roman"/>
          <w:b/>
          <w:bCs/>
          <w:spacing w:val="-6"/>
          <w:sz w:val="24"/>
          <w:szCs w:val="24"/>
        </w:rPr>
        <w:t xml:space="preserve"> </w:t>
      </w:r>
      <w:r w:rsidRPr="00930F59">
        <w:rPr>
          <w:rFonts w:eastAsia="Times New Roman" w:cs="Times New Roman"/>
          <w:b/>
          <w:bCs/>
          <w:sz w:val="24"/>
          <w:szCs w:val="24"/>
        </w:rPr>
        <w:t>que</w:t>
      </w:r>
      <w:r w:rsidRPr="00930F59">
        <w:rPr>
          <w:rFonts w:eastAsia="Times New Roman" w:cs="Times New Roman"/>
          <w:b/>
          <w:bCs/>
          <w:spacing w:val="-4"/>
          <w:sz w:val="24"/>
          <w:szCs w:val="24"/>
        </w:rPr>
        <w:t xml:space="preserve"> </w:t>
      </w:r>
      <w:r w:rsidRPr="00930F59">
        <w:rPr>
          <w:rFonts w:eastAsia="Times New Roman" w:cs="Times New Roman"/>
          <w:b/>
          <w:bCs/>
          <w:sz w:val="24"/>
          <w:szCs w:val="24"/>
        </w:rPr>
        <w:t>fue</w:t>
      </w:r>
      <w:r w:rsidRPr="00930F59">
        <w:rPr>
          <w:rFonts w:eastAsia="Times New Roman" w:cs="Times New Roman"/>
          <w:b/>
          <w:bCs/>
          <w:spacing w:val="-4"/>
          <w:sz w:val="24"/>
          <w:szCs w:val="24"/>
        </w:rPr>
        <w:t xml:space="preserve"> </w:t>
      </w:r>
      <w:r w:rsidRPr="00930F59">
        <w:rPr>
          <w:rFonts w:eastAsia="Times New Roman" w:cs="Times New Roman"/>
          <w:b/>
          <w:bCs/>
          <w:sz w:val="24"/>
          <w:szCs w:val="24"/>
        </w:rPr>
        <w:t>responsable</w:t>
      </w:r>
      <w:r w:rsidRPr="00930F59">
        <w:rPr>
          <w:rFonts w:eastAsia="Times New Roman" w:cs="Times New Roman"/>
          <w:b/>
          <w:bCs/>
          <w:spacing w:val="56"/>
          <w:sz w:val="24"/>
          <w:szCs w:val="24"/>
        </w:rPr>
        <w:t xml:space="preserve"> </w:t>
      </w:r>
      <w:r w:rsidRPr="00930F59">
        <w:rPr>
          <w:rFonts w:eastAsia="Times New Roman" w:cs="Times New Roman"/>
          <w:b/>
          <w:bCs/>
          <w:sz w:val="24"/>
          <w:szCs w:val="24"/>
        </w:rPr>
        <w:t>(si</w:t>
      </w:r>
      <w:r w:rsidRPr="00930F59">
        <w:rPr>
          <w:rFonts w:eastAsia="Times New Roman" w:cs="Times New Roman"/>
          <w:b/>
          <w:bCs/>
          <w:spacing w:val="-3"/>
          <w:sz w:val="24"/>
          <w:szCs w:val="24"/>
        </w:rPr>
        <w:t xml:space="preserve"> </w:t>
      </w:r>
      <w:r w:rsidRPr="00930F59">
        <w:rPr>
          <w:rFonts w:eastAsia="Times New Roman" w:cs="Times New Roman"/>
          <w:b/>
          <w:bCs/>
          <w:sz w:val="24"/>
          <w:szCs w:val="24"/>
        </w:rPr>
        <w:t>neces</w:t>
      </w:r>
      <w:r w:rsidRPr="00930F59">
        <w:rPr>
          <w:rFonts w:eastAsia="Times New Roman" w:cs="Times New Roman"/>
          <w:b/>
          <w:bCs/>
          <w:spacing w:val="3"/>
          <w:sz w:val="24"/>
          <w:szCs w:val="24"/>
        </w:rPr>
        <w:t>i</w:t>
      </w:r>
      <w:r w:rsidRPr="00930F59">
        <w:rPr>
          <w:rFonts w:eastAsia="Times New Roman" w:cs="Times New Roman"/>
          <w:b/>
          <w:bCs/>
          <w:sz w:val="24"/>
          <w:szCs w:val="24"/>
        </w:rPr>
        <w:t>ta</w:t>
      </w:r>
      <w:r w:rsidRPr="00930F59">
        <w:rPr>
          <w:rFonts w:eastAsia="Times New Roman" w:cs="Times New Roman"/>
          <w:b/>
          <w:bCs/>
          <w:spacing w:val="-9"/>
          <w:sz w:val="24"/>
          <w:szCs w:val="24"/>
        </w:rPr>
        <w:t xml:space="preserve"> </w:t>
      </w:r>
      <w:r w:rsidRPr="00930F59">
        <w:rPr>
          <w:rFonts w:eastAsia="Times New Roman" w:cs="Times New Roman"/>
          <w:b/>
          <w:bCs/>
          <w:sz w:val="24"/>
          <w:szCs w:val="24"/>
        </w:rPr>
        <w:t>más</w:t>
      </w:r>
      <w:r w:rsidRPr="00930F59">
        <w:rPr>
          <w:rFonts w:eastAsia="Times New Roman" w:cs="Times New Roman"/>
          <w:b/>
          <w:bCs/>
          <w:spacing w:val="-5"/>
          <w:sz w:val="24"/>
          <w:szCs w:val="24"/>
        </w:rPr>
        <w:t xml:space="preserve"> </w:t>
      </w:r>
      <w:r w:rsidRPr="00930F59">
        <w:rPr>
          <w:rFonts w:eastAsia="Times New Roman" w:cs="Times New Roman"/>
          <w:b/>
          <w:bCs/>
          <w:sz w:val="24"/>
          <w:szCs w:val="24"/>
        </w:rPr>
        <w:t>espacio,</w:t>
      </w:r>
      <w:r w:rsidRPr="00930F59">
        <w:rPr>
          <w:rFonts w:eastAsia="Times New Roman" w:cs="Times New Roman"/>
          <w:b/>
          <w:bCs/>
          <w:spacing w:val="-9"/>
          <w:sz w:val="24"/>
          <w:szCs w:val="24"/>
        </w:rPr>
        <w:t xml:space="preserve"> </w:t>
      </w:r>
      <w:r w:rsidRPr="00930F59">
        <w:rPr>
          <w:rFonts w:eastAsia="Times New Roman" w:cs="Times New Roman"/>
          <w:b/>
          <w:bCs/>
          <w:sz w:val="24"/>
          <w:szCs w:val="24"/>
        </w:rPr>
        <w:t>agregue</w:t>
      </w:r>
      <w:r w:rsidRPr="00930F59">
        <w:rPr>
          <w:rFonts w:eastAsia="Times New Roman" w:cs="Times New Roman"/>
          <w:b/>
          <w:bCs/>
          <w:spacing w:val="-9"/>
          <w:sz w:val="24"/>
          <w:szCs w:val="24"/>
        </w:rPr>
        <w:t xml:space="preserve"> </w:t>
      </w:r>
      <w:r w:rsidRPr="00930F59">
        <w:rPr>
          <w:rFonts w:eastAsia="Times New Roman" w:cs="Times New Roman"/>
          <w:b/>
          <w:bCs/>
          <w:sz w:val="24"/>
          <w:szCs w:val="24"/>
        </w:rPr>
        <w:t>otra</w:t>
      </w:r>
      <w:r w:rsidRPr="00930F59">
        <w:rPr>
          <w:rFonts w:eastAsia="Times New Roman" w:cs="Times New Roman"/>
          <w:b/>
          <w:bCs/>
          <w:spacing w:val="-5"/>
          <w:sz w:val="24"/>
          <w:szCs w:val="24"/>
        </w:rPr>
        <w:t xml:space="preserve"> </w:t>
      </w:r>
      <w:r w:rsidRPr="00930F59">
        <w:rPr>
          <w:rFonts w:eastAsia="Times New Roman" w:cs="Times New Roman"/>
          <w:b/>
          <w:bCs/>
          <w:sz w:val="24"/>
          <w:szCs w:val="24"/>
        </w:rPr>
        <w:t>hoja).</w:t>
      </w:r>
    </w:p>
    <w:p w14:paraId="6858B0D8" w14:textId="77777777" w:rsidR="00B20005" w:rsidRDefault="00B20005" w:rsidP="00B20005">
      <w:pPr>
        <w:ind w:right="-50" w:hanging="90"/>
        <w:rPr>
          <w:sz w:val="24"/>
          <w:szCs w:val="24"/>
        </w:rPr>
      </w:pPr>
      <w:r>
        <w:rPr>
          <w:sz w:val="24"/>
          <w:szCs w:val="24"/>
        </w:rPr>
        <w:t>___________________________________________________________________________</w:t>
      </w:r>
    </w:p>
    <w:p w14:paraId="2D852AB5" w14:textId="77777777" w:rsidR="00B20005" w:rsidRDefault="00B20005" w:rsidP="00B20005">
      <w:pPr>
        <w:ind w:right="-50" w:hanging="90"/>
        <w:rPr>
          <w:sz w:val="24"/>
          <w:szCs w:val="24"/>
        </w:rPr>
      </w:pPr>
      <w:r>
        <w:rPr>
          <w:sz w:val="24"/>
          <w:szCs w:val="24"/>
        </w:rPr>
        <w:t>___________________________________________________________________________</w:t>
      </w:r>
    </w:p>
    <w:p w14:paraId="68C42C3B" w14:textId="77777777" w:rsidR="00B20005" w:rsidRDefault="00B20005" w:rsidP="00B20005">
      <w:pPr>
        <w:ind w:right="-50" w:hanging="90"/>
        <w:rPr>
          <w:sz w:val="24"/>
          <w:szCs w:val="24"/>
        </w:rPr>
      </w:pPr>
      <w:r>
        <w:rPr>
          <w:sz w:val="24"/>
          <w:szCs w:val="24"/>
        </w:rPr>
        <w:t>___________________________________________________________________________</w:t>
      </w:r>
    </w:p>
    <w:p w14:paraId="48E1C267" w14:textId="77777777" w:rsidR="00B20005" w:rsidRDefault="00B20005" w:rsidP="00B20005">
      <w:pPr>
        <w:ind w:right="-50" w:hanging="90"/>
        <w:rPr>
          <w:sz w:val="24"/>
          <w:szCs w:val="24"/>
        </w:rPr>
      </w:pPr>
      <w:r>
        <w:rPr>
          <w:sz w:val="24"/>
          <w:szCs w:val="24"/>
        </w:rPr>
        <w:t>___________________________________________________________________________</w:t>
      </w:r>
    </w:p>
    <w:p w14:paraId="17EBC3A2" w14:textId="77777777" w:rsidR="00B20005" w:rsidRDefault="00B20005" w:rsidP="00B20005">
      <w:pPr>
        <w:ind w:right="-50" w:hanging="90"/>
        <w:rPr>
          <w:sz w:val="24"/>
          <w:szCs w:val="24"/>
        </w:rPr>
      </w:pPr>
      <w:r>
        <w:rPr>
          <w:sz w:val="24"/>
          <w:szCs w:val="24"/>
        </w:rPr>
        <w:t>___________________________________________________________________________</w:t>
      </w:r>
    </w:p>
    <w:p w14:paraId="4ABCEC00" w14:textId="77777777" w:rsidR="00A96779" w:rsidRDefault="00A96779" w:rsidP="0059503C">
      <w:pPr>
        <w:spacing w:before="70"/>
        <w:ind w:left="-90" w:right="1468" w:firstLine="0"/>
        <w:rPr>
          <w:rFonts w:eastAsia="Times New Roman" w:cs="Times New Roman"/>
          <w:b/>
          <w:bCs/>
          <w:sz w:val="24"/>
          <w:szCs w:val="24"/>
        </w:rPr>
      </w:pPr>
    </w:p>
    <w:p w14:paraId="4CB6A726" w14:textId="77777777" w:rsidR="00B20005" w:rsidRDefault="00B20005" w:rsidP="0059503C">
      <w:pPr>
        <w:spacing w:before="70"/>
        <w:ind w:left="-90" w:right="1468" w:firstLine="0"/>
        <w:rPr>
          <w:rFonts w:eastAsia="Times New Roman" w:cs="Times New Roman"/>
          <w:b/>
          <w:bCs/>
          <w:sz w:val="24"/>
          <w:szCs w:val="24"/>
        </w:rPr>
      </w:pPr>
      <w:r w:rsidRPr="00930F59">
        <w:rPr>
          <w:rFonts w:eastAsia="Times New Roman" w:cs="Times New Roman"/>
          <w:b/>
          <w:bCs/>
          <w:sz w:val="24"/>
          <w:szCs w:val="24"/>
        </w:rPr>
        <w:t>Escri</w:t>
      </w:r>
      <w:r w:rsidRPr="00930F59">
        <w:rPr>
          <w:rFonts w:eastAsia="Times New Roman" w:cs="Times New Roman"/>
          <w:b/>
          <w:bCs/>
          <w:spacing w:val="-1"/>
          <w:sz w:val="24"/>
          <w:szCs w:val="24"/>
        </w:rPr>
        <w:t>b</w:t>
      </w:r>
      <w:r w:rsidRPr="00930F59">
        <w:rPr>
          <w:rFonts w:eastAsia="Times New Roman" w:cs="Times New Roman"/>
          <w:b/>
          <w:bCs/>
          <w:sz w:val="24"/>
          <w:szCs w:val="24"/>
        </w:rPr>
        <w:t xml:space="preserve">a una lista </w:t>
      </w:r>
      <w:r w:rsidRPr="00930F59">
        <w:rPr>
          <w:rFonts w:eastAsia="Times New Roman" w:cs="Times New Roman"/>
          <w:b/>
          <w:bCs/>
          <w:spacing w:val="-1"/>
          <w:sz w:val="24"/>
          <w:szCs w:val="24"/>
        </w:rPr>
        <w:t>co</w:t>
      </w:r>
      <w:r w:rsidRPr="00930F59">
        <w:rPr>
          <w:rFonts w:eastAsia="Times New Roman" w:cs="Times New Roman"/>
          <w:b/>
          <w:bCs/>
          <w:sz w:val="24"/>
          <w:szCs w:val="24"/>
        </w:rPr>
        <w:t>n los no</w:t>
      </w:r>
      <w:r w:rsidRPr="00930F59">
        <w:rPr>
          <w:rFonts w:eastAsia="Times New Roman" w:cs="Times New Roman"/>
          <w:b/>
          <w:bCs/>
          <w:spacing w:val="-2"/>
          <w:sz w:val="24"/>
          <w:szCs w:val="24"/>
        </w:rPr>
        <w:t>m</w:t>
      </w:r>
      <w:r w:rsidRPr="00930F59">
        <w:rPr>
          <w:rFonts w:eastAsia="Times New Roman" w:cs="Times New Roman"/>
          <w:b/>
          <w:bCs/>
          <w:sz w:val="24"/>
          <w:szCs w:val="24"/>
        </w:rPr>
        <w:t>bres</w:t>
      </w:r>
      <w:r w:rsidRPr="00930F59">
        <w:rPr>
          <w:rFonts w:eastAsia="Times New Roman" w:cs="Times New Roman"/>
          <w:b/>
          <w:bCs/>
          <w:spacing w:val="2"/>
          <w:sz w:val="24"/>
          <w:szCs w:val="24"/>
        </w:rPr>
        <w:t xml:space="preserve"> </w:t>
      </w:r>
      <w:r w:rsidRPr="00930F59">
        <w:rPr>
          <w:rFonts w:eastAsia="Times New Roman" w:cs="Times New Roman"/>
          <w:b/>
          <w:bCs/>
          <w:sz w:val="24"/>
          <w:szCs w:val="24"/>
        </w:rPr>
        <w:t>de las personas que puedan tener conocimiento de la presunta discrimi</w:t>
      </w:r>
      <w:r w:rsidRPr="00930F59">
        <w:rPr>
          <w:rFonts w:eastAsia="Times New Roman" w:cs="Times New Roman"/>
          <w:b/>
          <w:bCs/>
          <w:spacing w:val="-1"/>
          <w:sz w:val="24"/>
          <w:szCs w:val="24"/>
        </w:rPr>
        <w:t>n</w:t>
      </w:r>
      <w:r w:rsidRPr="00930F59">
        <w:rPr>
          <w:rFonts w:eastAsia="Times New Roman" w:cs="Times New Roman"/>
          <w:b/>
          <w:bCs/>
          <w:spacing w:val="1"/>
          <w:sz w:val="24"/>
          <w:szCs w:val="24"/>
        </w:rPr>
        <w:t>a</w:t>
      </w:r>
      <w:r w:rsidRPr="00930F59">
        <w:rPr>
          <w:rFonts w:eastAsia="Times New Roman" w:cs="Times New Roman"/>
          <w:b/>
          <w:bCs/>
          <w:sz w:val="24"/>
          <w:szCs w:val="24"/>
        </w:rPr>
        <w:t>ción y cómo contac</w:t>
      </w:r>
      <w:r w:rsidRPr="00930F59">
        <w:rPr>
          <w:rFonts w:eastAsia="Times New Roman" w:cs="Times New Roman"/>
          <w:b/>
          <w:bCs/>
          <w:spacing w:val="-1"/>
          <w:sz w:val="24"/>
          <w:szCs w:val="24"/>
        </w:rPr>
        <w:t>t</w:t>
      </w:r>
      <w:r w:rsidRPr="00930F59">
        <w:rPr>
          <w:rFonts w:eastAsia="Times New Roman" w:cs="Times New Roman"/>
          <w:b/>
          <w:bCs/>
          <w:spacing w:val="1"/>
          <w:sz w:val="24"/>
          <w:szCs w:val="24"/>
        </w:rPr>
        <w:t>a</w:t>
      </w:r>
      <w:r w:rsidRPr="00930F59">
        <w:rPr>
          <w:rFonts w:eastAsia="Times New Roman" w:cs="Times New Roman"/>
          <w:b/>
          <w:bCs/>
          <w:spacing w:val="-1"/>
          <w:sz w:val="24"/>
          <w:szCs w:val="24"/>
        </w:rPr>
        <w:t>r</w:t>
      </w:r>
      <w:r w:rsidRPr="00930F59">
        <w:rPr>
          <w:rFonts w:eastAsia="Times New Roman" w:cs="Times New Roman"/>
          <w:b/>
          <w:bCs/>
          <w:sz w:val="24"/>
          <w:szCs w:val="24"/>
        </w:rPr>
        <w:t>las.</w:t>
      </w:r>
    </w:p>
    <w:p w14:paraId="16372CE8" w14:textId="77777777" w:rsidR="00B20005" w:rsidRDefault="00B20005" w:rsidP="0059503C">
      <w:pPr>
        <w:ind w:left="-90" w:firstLine="0"/>
        <w:rPr>
          <w:rFonts w:eastAsia="Times New Roman" w:cs="Times New Roman"/>
          <w:sz w:val="24"/>
          <w:szCs w:val="24"/>
        </w:rPr>
      </w:pPr>
      <w:r>
        <w:rPr>
          <w:rFonts w:eastAsia="Times New Roman" w:cs="Times New Roman"/>
          <w:sz w:val="24"/>
          <w:szCs w:val="24"/>
        </w:rPr>
        <w:t>_________________________________________________________________________</w:t>
      </w:r>
    </w:p>
    <w:p w14:paraId="5DC27A6D" w14:textId="77777777" w:rsidR="00B20005" w:rsidRDefault="00B20005" w:rsidP="0059503C">
      <w:pPr>
        <w:ind w:left="-90" w:firstLine="0"/>
        <w:rPr>
          <w:rFonts w:eastAsia="Times New Roman" w:cs="Times New Roman"/>
          <w:sz w:val="24"/>
          <w:szCs w:val="24"/>
        </w:rPr>
      </w:pPr>
      <w:r>
        <w:rPr>
          <w:rFonts w:eastAsia="Times New Roman" w:cs="Times New Roman"/>
          <w:sz w:val="24"/>
          <w:szCs w:val="24"/>
        </w:rPr>
        <w:t>_________________________________________________________________________</w:t>
      </w:r>
    </w:p>
    <w:p w14:paraId="08DF7FA4" w14:textId="77777777" w:rsidR="00B20005" w:rsidRDefault="00B20005" w:rsidP="0059503C">
      <w:pPr>
        <w:ind w:left="-90" w:firstLine="0"/>
        <w:rPr>
          <w:rFonts w:eastAsia="Times New Roman" w:cs="Times New Roman"/>
          <w:sz w:val="24"/>
          <w:szCs w:val="24"/>
        </w:rPr>
      </w:pPr>
      <w:r>
        <w:rPr>
          <w:rFonts w:eastAsia="Times New Roman" w:cs="Times New Roman"/>
          <w:sz w:val="24"/>
          <w:szCs w:val="24"/>
        </w:rPr>
        <w:t>_________________________________________________________________________</w:t>
      </w:r>
    </w:p>
    <w:p w14:paraId="01307A78" w14:textId="77777777" w:rsidR="00E4166F" w:rsidRPr="00DB75ED" w:rsidRDefault="00B20005" w:rsidP="0059503C">
      <w:pPr>
        <w:ind w:left="-90" w:firstLine="0"/>
        <w:rPr>
          <w:rFonts w:cs="Times New Roman"/>
          <w:sz w:val="24"/>
          <w:szCs w:val="24"/>
        </w:rPr>
      </w:pPr>
      <w:r>
        <w:rPr>
          <w:rFonts w:eastAsia="Times New Roman" w:cs="Times New Roman"/>
          <w:sz w:val="24"/>
          <w:szCs w:val="24"/>
        </w:rPr>
        <w:t>_________________________________________________________________________</w:t>
      </w:r>
      <w:r w:rsidR="00E4166F" w:rsidRPr="00DB75ED">
        <w:rPr>
          <w:rFonts w:cs="Times New Roman"/>
          <w:sz w:val="48"/>
          <w:szCs w:val="48"/>
        </w:rPr>
        <w:br w:type="page"/>
      </w:r>
    </w:p>
    <w:p w14:paraId="3BD6F070" w14:textId="77777777" w:rsidR="00CA4359" w:rsidRPr="00930F59" w:rsidRDefault="00CA4359" w:rsidP="00CA4359">
      <w:pPr>
        <w:spacing w:before="25"/>
        <w:ind w:right="892" w:firstLine="0"/>
        <w:rPr>
          <w:sz w:val="24"/>
          <w:szCs w:val="24"/>
        </w:rPr>
      </w:pPr>
      <w:bookmarkStart w:id="10" w:name="_Toc410980891"/>
      <w:r w:rsidRPr="00930F59">
        <w:rPr>
          <w:rFonts w:eastAsia="Times New Roman" w:cs="Times New Roman"/>
          <w:b/>
          <w:bCs/>
          <w:sz w:val="24"/>
          <w:szCs w:val="24"/>
        </w:rPr>
        <w:lastRenderedPageBreak/>
        <w:t>¿Ha pres</w:t>
      </w:r>
      <w:r w:rsidRPr="00930F59">
        <w:rPr>
          <w:rFonts w:eastAsia="Times New Roman" w:cs="Times New Roman"/>
          <w:b/>
          <w:bCs/>
          <w:spacing w:val="-1"/>
          <w:sz w:val="24"/>
          <w:szCs w:val="24"/>
        </w:rPr>
        <w:t>e</w:t>
      </w:r>
      <w:r w:rsidRPr="00930F59">
        <w:rPr>
          <w:rFonts w:eastAsia="Times New Roman" w:cs="Times New Roman"/>
          <w:b/>
          <w:bCs/>
          <w:sz w:val="24"/>
          <w:szCs w:val="24"/>
        </w:rPr>
        <w:t>ntado es</w:t>
      </w:r>
      <w:r w:rsidRPr="00930F59">
        <w:rPr>
          <w:rFonts w:eastAsia="Times New Roman" w:cs="Times New Roman"/>
          <w:b/>
          <w:bCs/>
          <w:spacing w:val="-1"/>
          <w:sz w:val="24"/>
          <w:szCs w:val="24"/>
        </w:rPr>
        <w:t>t</w:t>
      </w:r>
      <w:r w:rsidRPr="00930F59">
        <w:rPr>
          <w:rFonts w:eastAsia="Times New Roman" w:cs="Times New Roman"/>
          <w:b/>
          <w:bCs/>
          <w:sz w:val="24"/>
          <w:szCs w:val="24"/>
        </w:rPr>
        <w:t>a</w:t>
      </w:r>
      <w:r w:rsidRPr="00930F59">
        <w:rPr>
          <w:rFonts w:eastAsia="Times New Roman" w:cs="Times New Roman"/>
          <w:b/>
          <w:bCs/>
          <w:spacing w:val="-1"/>
          <w:sz w:val="24"/>
          <w:szCs w:val="24"/>
        </w:rPr>
        <w:t xml:space="preserve"> </w:t>
      </w:r>
      <w:r w:rsidRPr="00930F59">
        <w:rPr>
          <w:rFonts w:eastAsia="Times New Roman" w:cs="Times New Roman"/>
          <w:b/>
          <w:bCs/>
          <w:sz w:val="24"/>
          <w:szCs w:val="24"/>
        </w:rPr>
        <w:t>queja con otra age</w:t>
      </w:r>
      <w:r w:rsidRPr="00930F59">
        <w:rPr>
          <w:rFonts w:eastAsia="Times New Roman" w:cs="Times New Roman"/>
          <w:b/>
          <w:bCs/>
          <w:spacing w:val="-1"/>
          <w:sz w:val="24"/>
          <w:szCs w:val="24"/>
        </w:rPr>
        <w:t>n</w:t>
      </w:r>
      <w:r w:rsidRPr="00930F59">
        <w:rPr>
          <w:rFonts w:eastAsia="Times New Roman" w:cs="Times New Roman"/>
          <w:b/>
          <w:bCs/>
          <w:sz w:val="24"/>
          <w:szCs w:val="24"/>
        </w:rPr>
        <w:t>cia fede</w:t>
      </w:r>
      <w:r w:rsidRPr="00930F59">
        <w:rPr>
          <w:rFonts w:eastAsia="Times New Roman" w:cs="Times New Roman"/>
          <w:b/>
          <w:bCs/>
          <w:spacing w:val="-1"/>
          <w:sz w:val="24"/>
          <w:szCs w:val="24"/>
        </w:rPr>
        <w:t>r</w:t>
      </w:r>
      <w:r w:rsidRPr="00930F59">
        <w:rPr>
          <w:rFonts w:eastAsia="Times New Roman" w:cs="Times New Roman"/>
          <w:b/>
          <w:bCs/>
          <w:sz w:val="24"/>
          <w:szCs w:val="24"/>
        </w:rPr>
        <w:t>al, estatal o lo</w:t>
      </w:r>
      <w:r w:rsidRPr="00930F59">
        <w:rPr>
          <w:rFonts w:eastAsia="Times New Roman" w:cs="Times New Roman"/>
          <w:b/>
          <w:bCs/>
          <w:spacing w:val="-1"/>
          <w:sz w:val="24"/>
          <w:szCs w:val="24"/>
        </w:rPr>
        <w:t>c</w:t>
      </w:r>
      <w:r w:rsidRPr="00930F59">
        <w:rPr>
          <w:rFonts w:eastAsia="Times New Roman" w:cs="Times New Roman"/>
          <w:b/>
          <w:bCs/>
          <w:sz w:val="24"/>
          <w:szCs w:val="24"/>
        </w:rPr>
        <w:t xml:space="preserve">al, o </w:t>
      </w:r>
      <w:r w:rsidRPr="00930F59">
        <w:rPr>
          <w:rFonts w:eastAsia="Times New Roman" w:cs="Times New Roman"/>
          <w:b/>
          <w:bCs/>
          <w:spacing w:val="-1"/>
          <w:sz w:val="24"/>
          <w:szCs w:val="24"/>
        </w:rPr>
        <w:t>co</w:t>
      </w:r>
      <w:r w:rsidRPr="00930F59">
        <w:rPr>
          <w:rFonts w:eastAsia="Times New Roman" w:cs="Times New Roman"/>
          <w:b/>
          <w:bCs/>
          <w:sz w:val="24"/>
          <w:szCs w:val="24"/>
        </w:rPr>
        <w:t>n cualqui</w:t>
      </w:r>
      <w:r w:rsidRPr="00930F59">
        <w:rPr>
          <w:rFonts w:eastAsia="Times New Roman" w:cs="Times New Roman"/>
          <w:b/>
          <w:bCs/>
          <w:spacing w:val="-1"/>
          <w:sz w:val="24"/>
          <w:szCs w:val="24"/>
        </w:rPr>
        <w:t>e</w:t>
      </w:r>
      <w:r w:rsidRPr="00930F59">
        <w:rPr>
          <w:rFonts w:eastAsia="Times New Roman" w:cs="Times New Roman"/>
          <w:b/>
          <w:bCs/>
          <w:sz w:val="24"/>
          <w:szCs w:val="24"/>
        </w:rPr>
        <w:t>r corte fed</w:t>
      </w:r>
      <w:r w:rsidRPr="00930F59">
        <w:rPr>
          <w:rFonts w:eastAsia="Times New Roman" w:cs="Times New Roman"/>
          <w:b/>
          <w:bCs/>
          <w:spacing w:val="-1"/>
          <w:sz w:val="24"/>
          <w:szCs w:val="24"/>
        </w:rPr>
        <w:t>e</w:t>
      </w:r>
      <w:r w:rsidRPr="00930F59">
        <w:rPr>
          <w:rFonts w:eastAsia="Times New Roman" w:cs="Times New Roman"/>
          <w:b/>
          <w:bCs/>
          <w:sz w:val="24"/>
          <w:szCs w:val="24"/>
        </w:rPr>
        <w:t xml:space="preserve">ral o </w:t>
      </w:r>
      <w:r w:rsidRPr="00930F59">
        <w:rPr>
          <w:rFonts w:eastAsia="Times New Roman" w:cs="Times New Roman"/>
          <w:b/>
          <w:bCs/>
          <w:spacing w:val="-1"/>
          <w:sz w:val="24"/>
          <w:szCs w:val="24"/>
        </w:rPr>
        <w:t>e</w:t>
      </w:r>
      <w:r w:rsidRPr="00930F59">
        <w:rPr>
          <w:rFonts w:eastAsia="Times New Roman" w:cs="Times New Roman"/>
          <w:b/>
          <w:bCs/>
          <w:sz w:val="24"/>
          <w:szCs w:val="24"/>
        </w:rPr>
        <w:t>sta</w:t>
      </w:r>
      <w:r w:rsidRPr="00930F59">
        <w:rPr>
          <w:rFonts w:eastAsia="Times New Roman" w:cs="Times New Roman"/>
          <w:b/>
          <w:bCs/>
          <w:spacing w:val="-1"/>
          <w:sz w:val="24"/>
          <w:szCs w:val="24"/>
        </w:rPr>
        <w:t>t</w:t>
      </w:r>
      <w:r w:rsidRPr="00930F59">
        <w:rPr>
          <w:rFonts w:eastAsia="Times New Roman" w:cs="Times New Roman"/>
          <w:b/>
          <w:bCs/>
          <w:sz w:val="24"/>
          <w:szCs w:val="24"/>
        </w:rPr>
        <w:t>al?  Mar</w:t>
      </w:r>
      <w:r w:rsidRPr="00930F59">
        <w:rPr>
          <w:rFonts w:eastAsia="Times New Roman" w:cs="Times New Roman"/>
          <w:b/>
          <w:bCs/>
          <w:spacing w:val="-1"/>
          <w:sz w:val="24"/>
          <w:szCs w:val="24"/>
        </w:rPr>
        <w:t>q</w:t>
      </w:r>
      <w:r w:rsidRPr="00930F59">
        <w:rPr>
          <w:rFonts w:eastAsia="Times New Roman" w:cs="Times New Roman"/>
          <w:b/>
          <w:bCs/>
          <w:sz w:val="24"/>
          <w:szCs w:val="24"/>
        </w:rPr>
        <w:t>ue todas las que apliquen.</w:t>
      </w:r>
    </w:p>
    <w:p w14:paraId="3FD2BDEC" w14:textId="77777777" w:rsidR="00CA4359" w:rsidRPr="00930F59" w:rsidRDefault="00CA4359" w:rsidP="00CA4359">
      <w:pPr>
        <w:spacing w:before="13" w:line="280" w:lineRule="exact"/>
        <w:rPr>
          <w:sz w:val="24"/>
          <w:szCs w:val="24"/>
        </w:rPr>
      </w:pPr>
    </w:p>
    <w:p w14:paraId="12CCE5BF" w14:textId="77777777" w:rsidR="00CA4359" w:rsidRPr="00930F59" w:rsidRDefault="00CA4359" w:rsidP="00CA4359">
      <w:pPr>
        <w:spacing w:before="23"/>
        <w:ind w:right="-88"/>
        <w:rPr>
          <w:rFonts w:eastAsia="Times New Roman" w:cs="Times New Roman"/>
          <w:sz w:val="24"/>
          <w:szCs w:val="24"/>
        </w:rPr>
      </w:pPr>
      <w:r w:rsidRPr="00930F59">
        <w:rPr>
          <w:rFonts w:eastAsia="Times New Roman" w:cs="Times New Roman"/>
          <w:sz w:val="24"/>
          <w:szCs w:val="24"/>
        </w:rPr>
        <w:t>Agencia</w:t>
      </w:r>
      <w:r w:rsidRPr="00930F59">
        <w:rPr>
          <w:rFonts w:eastAsia="Times New Roman" w:cs="Times New Roman"/>
          <w:spacing w:val="21"/>
          <w:sz w:val="24"/>
          <w:szCs w:val="24"/>
        </w:rPr>
        <w:t xml:space="preserve"> </w:t>
      </w:r>
      <w:r w:rsidRPr="00930F59">
        <w:rPr>
          <w:rFonts w:eastAsia="Times New Roman" w:cs="Times New Roman"/>
          <w:sz w:val="24"/>
          <w:szCs w:val="24"/>
        </w:rPr>
        <w:t>Federal</w:t>
      </w:r>
      <w:r>
        <w:rPr>
          <w:rFonts w:eastAsia="Times New Roman" w:cs="Times New Roman"/>
          <w:sz w:val="24"/>
          <w:szCs w:val="24"/>
        </w:rPr>
        <w:t xml:space="preserve"> _________</w:t>
      </w:r>
      <w:r>
        <w:rPr>
          <w:rFonts w:eastAsia="Times New Roman" w:cs="Times New Roman"/>
          <w:sz w:val="24"/>
          <w:szCs w:val="24"/>
        </w:rPr>
        <w:tab/>
        <w:t xml:space="preserve">     Agencia Local _________</w:t>
      </w:r>
      <w:r>
        <w:rPr>
          <w:rFonts w:eastAsia="Times New Roman" w:cs="Times New Roman"/>
          <w:sz w:val="24"/>
          <w:szCs w:val="24"/>
        </w:rPr>
        <w:tab/>
        <w:t xml:space="preserve">     Agencia Estatal ________</w:t>
      </w:r>
      <w:r>
        <w:rPr>
          <w:rFonts w:eastAsia="Times New Roman" w:cs="Times New Roman"/>
          <w:sz w:val="24"/>
          <w:szCs w:val="24"/>
        </w:rPr>
        <w:tab/>
      </w:r>
    </w:p>
    <w:p w14:paraId="59969026" w14:textId="77777777" w:rsidR="00CA4359" w:rsidRDefault="00CA4359" w:rsidP="00CA4359">
      <w:pPr>
        <w:spacing w:before="1" w:line="316" w:lineRule="exact"/>
        <w:ind w:right="-20"/>
        <w:rPr>
          <w:rFonts w:eastAsia="Times New Roman" w:cs="Times New Roman"/>
          <w:position w:val="-1"/>
          <w:sz w:val="24"/>
          <w:szCs w:val="24"/>
        </w:rPr>
      </w:pPr>
      <w:r>
        <w:rPr>
          <w:rFonts w:eastAsia="Times New Roman" w:cs="Times New Roman"/>
          <w:position w:val="-1"/>
          <w:sz w:val="24"/>
          <w:szCs w:val="24"/>
        </w:rPr>
        <w:tab/>
        <w:t xml:space="preserve">      </w:t>
      </w:r>
    </w:p>
    <w:p w14:paraId="0024F1C0" w14:textId="77777777" w:rsidR="00CA4359" w:rsidRPr="00930F59" w:rsidRDefault="00CA4359" w:rsidP="00CA4359">
      <w:pPr>
        <w:spacing w:before="1" w:line="316" w:lineRule="exact"/>
        <w:ind w:right="-20"/>
        <w:rPr>
          <w:rFonts w:eastAsia="Times New Roman" w:cs="Times New Roman"/>
          <w:sz w:val="24"/>
          <w:szCs w:val="24"/>
        </w:rPr>
      </w:pPr>
      <w:r w:rsidRPr="00930F59">
        <w:rPr>
          <w:rFonts w:eastAsia="Times New Roman" w:cs="Times New Roman"/>
          <w:position w:val="-1"/>
          <w:sz w:val="24"/>
          <w:szCs w:val="24"/>
        </w:rPr>
        <w:t>Corte</w:t>
      </w:r>
      <w:r w:rsidRPr="00930F59">
        <w:rPr>
          <w:rFonts w:eastAsia="Times New Roman" w:cs="Times New Roman"/>
          <w:spacing w:val="-6"/>
          <w:position w:val="-1"/>
          <w:sz w:val="24"/>
          <w:szCs w:val="24"/>
        </w:rPr>
        <w:t xml:space="preserve"> </w:t>
      </w:r>
      <w:r w:rsidRPr="00930F59">
        <w:rPr>
          <w:rFonts w:eastAsia="Times New Roman" w:cs="Times New Roman"/>
          <w:position w:val="-1"/>
          <w:sz w:val="24"/>
          <w:szCs w:val="24"/>
        </w:rPr>
        <w:t>Estatal</w:t>
      </w:r>
      <w:r>
        <w:rPr>
          <w:rFonts w:eastAsia="Times New Roman" w:cs="Times New Roman"/>
          <w:position w:val="-1"/>
          <w:sz w:val="24"/>
          <w:szCs w:val="24"/>
        </w:rPr>
        <w:t xml:space="preserve"> _________</w:t>
      </w:r>
      <w:r>
        <w:rPr>
          <w:rFonts w:eastAsia="Times New Roman" w:cs="Times New Roman"/>
          <w:position w:val="-1"/>
          <w:sz w:val="24"/>
          <w:szCs w:val="24"/>
        </w:rPr>
        <w:tab/>
        <w:t xml:space="preserve">                  Corte Federal _________</w:t>
      </w:r>
    </w:p>
    <w:p w14:paraId="245B1477" w14:textId="77777777" w:rsidR="00CA4359" w:rsidRDefault="00CA4359" w:rsidP="00CA4359">
      <w:pPr>
        <w:spacing w:before="23"/>
        <w:ind w:right="32" w:firstLine="0"/>
        <w:rPr>
          <w:rFonts w:eastAsia="Times New Roman" w:cs="Times New Roman"/>
          <w:b/>
          <w:bCs/>
          <w:sz w:val="24"/>
          <w:szCs w:val="24"/>
        </w:rPr>
      </w:pPr>
    </w:p>
    <w:p w14:paraId="552CD82C" w14:textId="77777777" w:rsidR="00CA4359" w:rsidRPr="00930F59" w:rsidRDefault="00CA4359" w:rsidP="00CA4359">
      <w:pPr>
        <w:spacing w:before="23"/>
        <w:ind w:right="32" w:firstLine="0"/>
        <w:rPr>
          <w:rFonts w:eastAsia="Times New Roman" w:cs="Times New Roman"/>
          <w:sz w:val="24"/>
          <w:szCs w:val="24"/>
        </w:rPr>
      </w:pPr>
      <w:r w:rsidRPr="00930F59">
        <w:rPr>
          <w:rFonts w:eastAsia="Times New Roman" w:cs="Times New Roman"/>
          <w:b/>
          <w:bCs/>
          <w:sz w:val="24"/>
          <w:szCs w:val="24"/>
        </w:rPr>
        <w:t>Por</w:t>
      </w:r>
      <w:r w:rsidRPr="00930F59">
        <w:rPr>
          <w:rFonts w:eastAsia="Times New Roman" w:cs="Times New Roman"/>
          <w:b/>
          <w:bCs/>
          <w:spacing w:val="8"/>
          <w:sz w:val="24"/>
          <w:szCs w:val="24"/>
        </w:rPr>
        <w:t xml:space="preserve"> </w:t>
      </w:r>
      <w:r w:rsidRPr="00930F59">
        <w:rPr>
          <w:rFonts w:eastAsia="Times New Roman" w:cs="Times New Roman"/>
          <w:b/>
          <w:bCs/>
          <w:sz w:val="24"/>
          <w:szCs w:val="24"/>
        </w:rPr>
        <w:t>favor</w:t>
      </w:r>
      <w:r w:rsidRPr="00930F59">
        <w:rPr>
          <w:rFonts w:eastAsia="Times New Roman" w:cs="Times New Roman"/>
          <w:b/>
          <w:bCs/>
          <w:spacing w:val="6"/>
          <w:sz w:val="24"/>
          <w:szCs w:val="24"/>
        </w:rPr>
        <w:t xml:space="preserve"> </w:t>
      </w:r>
      <w:r w:rsidRPr="00930F59">
        <w:rPr>
          <w:rFonts w:eastAsia="Times New Roman" w:cs="Times New Roman"/>
          <w:b/>
          <w:bCs/>
          <w:sz w:val="24"/>
          <w:szCs w:val="24"/>
        </w:rPr>
        <w:t>proporcione</w:t>
      </w:r>
      <w:r w:rsidRPr="00930F59">
        <w:rPr>
          <w:rFonts w:eastAsia="Times New Roman" w:cs="Times New Roman"/>
          <w:b/>
          <w:bCs/>
          <w:spacing w:val="-3"/>
          <w:sz w:val="24"/>
          <w:szCs w:val="24"/>
        </w:rPr>
        <w:t xml:space="preserve"> </w:t>
      </w:r>
      <w:r w:rsidRPr="00930F59">
        <w:rPr>
          <w:rFonts w:eastAsia="Times New Roman" w:cs="Times New Roman"/>
          <w:b/>
          <w:bCs/>
          <w:sz w:val="24"/>
          <w:szCs w:val="24"/>
        </w:rPr>
        <w:t>información</w:t>
      </w:r>
      <w:r w:rsidRPr="00930F59">
        <w:rPr>
          <w:rFonts w:eastAsia="Times New Roman" w:cs="Times New Roman"/>
          <w:b/>
          <w:bCs/>
          <w:spacing w:val="-3"/>
          <w:sz w:val="24"/>
          <w:szCs w:val="24"/>
        </w:rPr>
        <w:t xml:space="preserve"> </w:t>
      </w:r>
      <w:r w:rsidRPr="00930F59">
        <w:rPr>
          <w:rFonts w:eastAsia="Times New Roman" w:cs="Times New Roman"/>
          <w:b/>
          <w:bCs/>
          <w:sz w:val="24"/>
          <w:szCs w:val="24"/>
        </w:rPr>
        <w:t>de</w:t>
      </w:r>
      <w:r w:rsidRPr="00930F59">
        <w:rPr>
          <w:rFonts w:eastAsia="Times New Roman" w:cs="Times New Roman"/>
          <w:b/>
          <w:bCs/>
          <w:spacing w:val="9"/>
          <w:sz w:val="24"/>
          <w:szCs w:val="24"/>
        </w:rPr>
        <w:t xml:space="preserve"> </w:t>
      </w:r>
      <w:r w:rsidRPr="00930F59">
        <w:rPr>
          <w:rFonts w:eastAsia="Times New Roman" w:cs="Times New Roman"/>
          <w:b/>
          <w:bCs/>
          <w:sz w:val="24"/>
          <w:szCs w:val="24"/>
        </w:rPr>
        <w:t>la</w:t>
      </w:r>
      <w:r w:rsidRPr="00930F59">
        <w:rPr>
          <w:rFonts w:eastAsia="Times New Roman" w:cs="Times New Roman"/>
          <w:b/>
          <w:bCs/>
          <w:spacing w:val="11"/>
          <w:sz w:val="24"/>
          <w:szCs w:val="24"/>
        </w:rPr>
        <w:t xml:space="preserve"> </w:t>
      </w:r>
      <w:r w:rsidRPr="00930F59">
        <w:rPr>
          <w:rFonts w:eastAsia="Times New Roman" w:cs="Times New Roman"/>
          <w:b/>
          <w:bCs/>
          <w:sz w:val="24"/>
          <w:szCs w:val="24"/>
        </w:rPr>
        <w:t>persona</w:t>
      </w:r>
      <w:r w:rsidRPr="00930F59">
        <w:rPr>
          <w:rFonts w:eastAsia="Times New Roman" w:cs="Times New Roman"/>
          <w:b/>
          <w:bCs/>
          <w:spacing w:val="3"/>
          <w:sz w:val="24"/>
          <w:szCs w:val="24"/>
        </w:rPr>
        <w:t xml:space="preserve"> </w:t>
      </w:r>
      <w:r w:rsidRPr="00930F59">
        <w:rPr>
          <w:rFonts w:eastAsia="Times New Roman" w:cs="Times New Roman"/>
          <w:b/>
          <w:bCs/>
          <w:sz w:val="24"/>
          <w:szCs w:val="24"/>
        </w:rPr>
        <w:t>a</w:t>
      </w:r>
      <w:r w:rsidRPr="00930F59">
        <w:rPr>
          <w:rFonts w:eastAsia="Times New Roman" w:cs="Times New Roman"/>
          <w:b/>
          <w:bCs/>
          <w:spacing w:val="11"/>
          <w:sz w:val="24"/>
          <w:szCs w:val="24"/>
        </w:rPr>
        <w:t xml:space="preserve"> </w:t>
      </w:r>
      <w:r w:rsidRPr="00930F59">
        <w:rPr>
          <w:rFonts w:eastAsia="Times New Roman" w:cs="Times New Roman"/>
          <w:b/>
          <w:bCs/>
          <w:sz w:val="24"/>
          <w:szCs w:val="24"/>
        </w:rPr>
        <w:t>la</w:t>
      </w:r>
      <w:r w:rsidRPr="00930F59">
        <w:rPr>
          <w:rFonts w:eastAsia="Times New Roman" w:cs="Times New Roman"/>
          <w:b/>
          <w:bCs/>
          <w:spacing w:val="10"/>
          <w:sz w:val="24"/>
          <w:szCs w:val="24"/>
        </w:rPr>
        <w:t xml:space="preserve"> </w:t>
      </w:r>
      <w:r w:rsidRPr="00930F59">
        <w:rPr>
          <w:rFonts w:eastAsia="Times New Roman" w:cs="Times New Roman"/>
          <w:b/>
          <w:bCs/>
          <w:sz w:val="24"/>
          <w:szCs w:val="24"/>
        </w:rPr>
        <w:t>que</w:t>
      </w:r>
      <w:r w:rsidRPr="00930F59">
        <w:rPr>
          <w:rFonts w:eastAsia="Times New Roman" w:cs="Times New Roman"/>
          <w:b/>
          <w:bCs/>
          <w:spacing w:val="8"/>
          <w:sz w:val="24"/>
          <w:szCs w:val="24"/>
        </w:rPr>
        <w:t xml:space="preserve"> </w:t>
      </w:r>
      <w:r w:rsidRPr="00930F59">
        <w:rPr>
          <w:rFonts w:eastAsia="Times New Roman" w:cs="Times New Roman"/>
          <w:b/>
          <w:bCs/>
          <w:sz w:val="24"/>
          <w:szCs w:val="24"/>
        </w:rPr>
        <w:t>presentó</w:t>
      </w:r>
      <w:r w:rsidRPr="00930F59">
        <w:rPr>
          <w:rFonts w:eastAsia="Times New Roman" w:cs="Times New Roman"/>
          <w:b/>
          <w:bCs/>
          <w:spacing w:val="2"/>
          <w:sz w:val="24"/>
          <w:szCs w:val="24"/>
        </w:rPr>
        <w:t xml:space="preserve"> </w:t>
      </w:r>
      <w:r w:rsidRPr="00930F59">
        <w:rPr>
          <w:rFonts w:eastAsia="Times New Roman" w:cs="Times New Roman"/>
          <w:b/>
          <w:bCs/>
          <w:sz w:val="24"/>
          <w:szCs w:val="24"/>
        </w:rPr>
        <w:t>su</w:t>
      </w:r>
      <w:r w:rsidRPr="00930F59">
        <w:rPr>
          <w:rFonts w:eastAsia="Times New Roman" w:cs="Times New Roman"/>
          <w:b/>
          <w:bCs/>
          <w:spacing w:val="9"/>
          <w:sz w:val="24"/>
          <w:szCs w:val="24"/>
        </w:rPr>
        <w:t xml:space="preserve"> </w:t>
      </w:r>
      <w:r w:rsidRPr="00930F59">
        <w:rPr>
          <w:rFonts w:eastAsia="Times New Roman" w:cs="Times New Roman"/>
          <w:b/>
          <w:bCs/>
          <w:sz w:val="24"/>
          <w:szCs w:val="24"/>
        </w:rPr>
        <w:t>queja en</w:t>
      </w:r>
      <w:r w:rsidRPr="00930F59">
        <w:rPr>
          <w:rFonts w:eastAsia="Times New Roman" w:cs="Times New Roman"/>
          <w:b/>
          <w:bCs/>
          <w:spacing w:val="-3"/>
          <w:sz w:val="24"/>
          <w:szCs w:val="24"/>
        </w:rPr>
        <w:t xml:space="preserve"> </w:t>
      </w:r>
      <w:r w:rsidRPr="00930F59">
        <w:rPr>
          <w:rFonts w:eastAsia="Times New Roman" w:cs="Times New Roman"/>
          <w:b/>
          <w:bCs/>
          <w:sz w:val="24"/>
          <w:szCs w:val="24"/>
        </w:rPr>
        <w:t>la</w:t>
      </w:r>
      <w:r w:rsidRPr="00930F59">
        <w:rPr>
          <w:rFonts w:eastAsia="Times New Roman" w:cs="Times New Roman"/>
          <w:b/>
          <w:bCs/>
          <w:spacing w:val="-2"/>
          <w:sz w:val="24"/>
          <w:szCs w:val="24"/>
        </w:rPr>
        <w:t xml:space="preserve"> </w:t>
      </w:r>
      <w:r w:rsidRPr="00930F59">
        <w:rPr>
          <w:rFonts w:eastAsia="Times New Roman" w:cs="Times New Roman"/>
          <w:b/>
          <w:bCs/>
          <w:sz w:val="24"/>
          <w:szCs w:val="24"/>
        </w:rPr>
        <w:t>agencia/corte.</w:t>
      </w:r>
    </w:p>
    <w:p w14:paraId="346DE807" w14:textId="77777777" w:rsidR="00CA4359" w:rsidRPr="00930F59" w:rsidRDefault="00CA4359" w:rsidP="00CA4359">
      <w:pPr>
        <w:spacing w:before="2" w:line="120" w:lineRule="exact"/>
        <w:rPr>
          <w:sz w:val="24"/>
          <w:szCs w:val="24"/>
        </w:rPr>
      </w:pPr>
    </w:p>
    <w:p w14:paraId="776B186D" w14:textId="77777777" w:rsidR="00CA4359" w:rsidRPr="00930F59" w:rsidRDefault="00CA4359" w:rsidP="00CA4359">
      <w:pPr>
        <w:spacing w:line="200" w:lineRule="exact"/>
        <w:rPr>
          <w:sz w:val="24"/>
          <w:szCs w:val="24"/>
        </w:rPr>
      </w:pPr>
    </w:p>
    <w:p w14:paraId="6294FD2A" w14:textId="77777777" w:rsidR="00CA4359" w:rsidRDefault="00CA4359" w:rsidP="00CA4359">
      <w:pPr>
        <w:spacing w:line="322" w:lineRule="exact"/>
        <w:ind w:right="-50"/>
        <w:rPr>
          <w:rFonts w:eastAsia="Times New Roman" w:cs="Times New Roman"/>
          <w:sz w:val="24"/>
          <w:szCs w:val="24"/>
        </w:rPr>
      </w:pPr>
      <w:r w:rsidRPr="00930F59">
        <w:rPr>
          <w:rFonts w:eastAsia="Times New Roman" w:cs="Times New Roman"/>
          <w:sz w:val="24"/>
          <w:szCs w:val="24"/>
        </w:rPr>
        <w:t>No</w:t>
      </w:r>
      <w:r w:rsidRPr="00930F59">
        <w:rPr>
          <w:rFonts w:eastAsia="Times New Roman" w:cs="Times New Roman"/>
          <w:spacing w:val="-1"/>
          <w:sz w:val="24"/>
          <w:szCs w:val="24"/>
        </w:rPr>
        <w:t>m</w:t>
      </w:r>
      <w:r w:rsidRPr="00930F59">
        <w:rPr>
          <w:rFonts w:eastAsia="Times New Roman" w:cs="Times New Roman"/>
          <w:sz w:val="24"/>
          <w:szCs w:val="24"/>
        </w:rPr>
        <w:t>bre:</w:t>
      </w:r>
      <w:r>
        <w:rPr>
          <w:rFonts w:eastAsia="Times New Roman" w:cs="Times New Roman"/>
          <w:sz w:val="24"/>
          <w:szCs w:val="24"/>
        </w:rPr>
        <w:t>___________________________________________________________________</w:t>
      </w:r>
      <w:r>
        <w:rPr>
          <w:rFonts w:eastAsia="Times New Roman" w:cs="Times New Roman"/>
          <w:sz w:val="24"/>
          <w:szCs w:val="24"/>
        </w:rPr>
        <w:tab/>
      </w:r>
    </w:p>
    <w:p w14:paraId="08C11FEF" w14:textId="77777777" w:rsidR="00CA4359" w:rsidRPr="00930F59" w:rsidRDefault="00CA4359" w:rsidP="00CA4359">
      <w:pPr>
        <w:spacing w:line="322" w:lineRule="exact"/>
        <w:ind w:right="-50"/>
        <w:rPr>
          <w:rFonts w:eastAsia="Times New Roman" w:cs="Times New Roman"/>
          <w:sz w:val="24"/>
          <w:szCs w:val="24"/>
        </w:rPr>
      </w:pPr>
      <w:r w:rsidRPr="00930F59">
        <w:rPr>
          <w:rFonts w:eastAsia="Times New Roman" w:cs="Times New Roman"/>
          <w:sz w:val="24"/>
          <w:szCs w:val="24"/>
        </w:rPr>
        <w:t>Dirección:</w:t>
      </w:r>
      <w:r>
        <w:rPr>
          <w:rFonts w:eastAsia="Times New Roman" w:cs="Times New Roman"/>
          <w:sz w:val="24"/>
          <w:szCs w:val="24"/>
        </w:rPr>
        <w:t>__________________________________________________________________</w:t>
      </w:r>
    </w:p>
    <w:p w14:paraId="73F2C7F9" w14:textId="77777777" w:rsidR="00CA4359" w:rsidRDefault="00CA4359" w:rsidP="00CA4359">
      <w:pPr>
        <w:tabs>
          <w:tab w:val="left" w:pos="9160"/>
          <w:tab w:val="left" w:pos="9220"/>
        </w:tabs>
        <w:spacing w:before="2" w:line="320" w:lineRule="exact"/>
        <w:ind w:right="97"/>
        <w:rPr>
          <w:rFonts w:eastAsia="Times New Roman" w:cs="Times New Roman"/>
          <w:w w:val="225"/>
          <w:sz w:val="24"/>
          <w:szCs w:val="24"/>
          <w:u w:val="single" w:color="000000"/>
        </w:rPr>
      </w:pPr>
      <w:r w:rsidRPr="00930F59">
        <w:rPr>
          <w:rFonts w:eastAsia="Times New Roman" w:cs="Times New Roman"/>
          <w:sz w:val="24"/>
          <w:szCs w:val="24"/>
        </w:rPr>
        <w:t>Ciudad/Estado/Cód</w:t>
      </w:r>
      <w:r w:rsidRPr="00930F59">
        <w:rPr>
          <w:rFonts w:eastAsia="Times New Roman" w:cs="Times New Roman"/>
          <w:spacing w:val="-1"/>
          <w:sz w:val="24"/>
          <w:szCs w:val="24"/>
        </w:rPr>
        <w:t>i</w:t>
      </w:r>
      <w:r w:rsidRPr="00930F59">
        <w:rPr>
          <w:rFonts w:eastAsia="Times New Roman" w:cs="Times New Roman"/>
          <w:sz w:val="24"/>
          <w:szCs w:val="24"/>
        </w:rPr>
        <w:t>go</w:t>
      </w:r>
      <w:r w:rsidRPr="00930F59">
        <w:rPr>
          <w:rFonts w:eastAsia="Times New Roman" w:cs="Times New Roman"/>
          <w:spacing w:val="-26"/>
          <w:sz w:val="24"/>
          <w:szCs w:val="24"/>
        </w:rPr>
        <w:t xml:space="preserve"> </w:t>
      </w:r>
      <w:r w:rsidRPr="00930F59">
        <w:rPr>
          <w:rFonts w:eastAsia="Times New Roman" w:cs="Times New Roman"/>
          <w:sz w:val="24"/>
          <w:szCs w:val="24"/>
        </w:rPr>
        <w:t>Postal:</w:t>
      </w:r>
      <w:r>
        <w:rPr>
          <w:rFonts w:eastAsia="Times New Roman" w:cs="Times New Roman"/>
          <w:sz w:val="24"/>
          <w:szCs w:val="24"/>
        </w:rPr>
        <w:t>__________________________________________________</w:t>
      </w:r>
    </w:p>
    <w:p w14:paraId="43EE857B" w14:textId="77777777" w:rsidR="00CA4359" w:rsidRPr="00930F59" w:rsidRDefault="00CA4359" w:rsidP="00CA4359">
      <w:pPr>
        <w:tabs>
          <w:tab w:val="left" w:pos="9160"/>
          <w:tab w:val="left" w:pos="9220"/>
        </w:tabs>
        <w:spacing w:before="2" w:line="320" w:lineRule="exact"/>
        <w:ind w:right="97"/>
        <w:rPr>
          <w:rFonts w:eastAsia="Times New Roman" w:cs="Times New Roman"/>
          <w:sz w:val="24"/>
          <w:szCs w:val="24"/>
        </w:rPr>
      </w:pPr>
      <w:r w:rsidRPr="00930F59">
        <w:rPr>
          <w:rFonts w:eastAsia="Times New Roman" w:cs="Times New Roman"/>
          <w:w w:val="99"/>
          <w:sz w:val="24"/>
          <w:szCs w:val="24"/>
        </w:rPr>
        <w:t>Teléfono(Casa):</w:t>
      </w:r>
      <w:r w:rsidRPr="00930F59">
        <w:rPr>
          <w:rFonts w:eastAsia="Times New Roman" w:cs="Times New Roman"/>
          <w:spacing w:val="-2"/>
          <w:sz w:val="24"/>
          <w:szCs w:val="24"/>
        </w:rPr>
        <w:t xml:space="preserve"> </w:t>
      </w:r>
      <w:r>
        <w:rPr>
          <w:rFonts w:eastAsia="Times New Roman" w:cs="Times New Roman"/>
          <w:spacing w:val="-2"/>
          <w:sz w:val="24"/>
          <w:szCs w:val="24"/>
        </w:rPr>
        <w:t>______________________________________________________________</w:t>
      </w:r>
    </w:p>
    <w:p w14:paraId="30839A6C" w14:textId="77777777" w:rsidR="00CA4359" w:rsidRPr="003D1CF5" w:rsidRDefault="00CA4359" w:rsidP="00CA4359">
      <w:pPr>
        <w:tabs>
          <w:tab w:val="left" w:pos="9220"/>
        </w:tabs>
        <w:spacing w:line="312" w:lineRule="exact"/>
        <w:ind w:right="-20"/>
        <w:rPr>
          <w:rFonts w:eastAsia="Times New Roman" w:cs="Times New Roman"/>
          <w:spacing w:val="-2"/>
          <w:sz w:val="24"/>
          <w:szCs w:val="24"/>
          <w:u w:val="single"/>
        </w:rPr>
      </w:pPr>
      <w:r w:rsidRPr="00930F59">
        <w:rPr>
          <w:rFonts w:eastAsia="Times New Roman" w:cs="Times New Roman"/>
          <w:w w:val="99"/>
          <w:position w:val="-1"/>
          <w:sz w:val="24"/>
          <w:szCs w:val="24"/>
        </w:rPr>
        <w:t>Teléfono</w:t>
      </w:r>
      <w:r w:rsidRPr="00930F59">
        <w:rPr>
          <w:rFonts w:eastAsia="Times New Roman" w:cs="Times New Roman"/>
          <w:position w:val="-1"/>
          <w:sz w:val="24"/>
          <w:szCs w:val="24"/>
        </w:rPr>
        <w:t xml:space="preserve"> </w:t>
      </w:r>
      <w:r w:rsidRPr="00930F59">
        <w:rPr>
          <w:rFonts w:eastAsia="Times New Roman" w:cs="Times New Roman"/>
          <w:w w:val="99"/>
          <w:position w:val="-1"/>
          <w:sz w:val="24"/>
          <w:szCs w:val="24"/>
        </w:rPr>
        <w:t>(Trabajo):</w:t>
      </w:r>
      <w:r>
        <w:rPr>
          <w:rFonts w:eastAsia="Times New Roman" w:cs="Times New Roman"/>
          <w:w w:val="99"/>
          <w:position w:val="-1"/>
          <w:sz w:val="24"/>
          <w:szCs w:val="24"/>
          <w:u w:val="single"/>
        </w:rPr>
        <w:t xml:space="preserve">                                                                                                                                   </w:t>
      </w:r>
    </w:p>
    <w:p w14:paraId="43C7F9CD" w14:textId="77777777" w:rsidR="00CA4359" w:rsidRPr="00930F59" w:rsidRDefault="00CA4359" w:rsidP="00CA4359">
      <w:pPr>
        <w:spacing w:before="17" w:line="280" w:lineRule="exact"/>
        <w:rPr>
          <w:sz w:val="24"/>
          <w:szCs w:val="24"/>
        </w:rPr>
      </w:pPr>
    </w:p>
    <w:p w14:paraId="69C6FBC5" w14:textId="77777777" w:rsidR="00CA4359" w:rsidRDefault="00CA4359" w:rsidP="00CA4359">
      <w:pPr>
        <w:spacing w:before="23"/>
        <w:ind w:right="33" w:firstLine="0"/>
        <w:rPr>
          <w:rFonts w:eastAsia="Times New Roman" w:cs="Times New Roman"/>
          <w:b/>
          <w:bCs/>
          <w:sz w:val="24"/>
          <w:szCs w:val="24"/>
        </w:rPr>
      </w:pPr>
      <w:r w:rsidRPr="00930F59">
        <w:rPr>
          <w:rFonts w:eastAsia="Times New Roman" w:cs="Times New Roman"/>
          <w:b/>
          <w:bCs/>
          <w:sz w:val="24"/>
          <w:szCs w:val="24"/>
        </w:rPr>
        <w:t xml:space="preserve">Por </w:t>
      </w:r>
      <w:r w:rsidRPr="00930F59">
        <w:rPr>
          <w:rFonts w:eastAsia="Times New Roman" w:cs="Times New Roman"/>
          <w:b/>
          <w:bCs/>
          <w:spacing w:val="13"/>
          <w:sz w:val="24"/>
          <w:szCs w:val="24"/>
        </w:rPr>
        <w:t xml:space="preserve"> </w:t>
      </w:r>
      <w:r w:rsidRPr="00930F59">
        <w:rPr>
          <w:rFonts w:eastAsia="Times New Roman" w:cs="Times New Roman"/>
          <w:b/>
          <w:bCs/>
          <w:sz w:val="24"/>
          <w:szCs w:val="24"/>
        </w:rPr>
        <w:t xml:space="preserve">favor </w:t>
      </w:r>
      <w:r w:rsidRPr="00930F59">
        <w:rPr>
          <w:rFonts w:eastAsia="Times New Roman" w:cs="Times New Roman"/>
          <w:b/>
          <w:bCs/>
          <w:spacing w:val="11"/>
          <w:sz w:val="24"/>
          <w:szCs w:val="24"/>
        </w:rPr>
        <w:t xml:space="preserve"> </w:t>
      </w:r>
      <w:r w:rsidRPr="00930F59">
        <w:rPr>
          <w:rFonts w:eastAsia="Times New Roman" w:cs="Times New Roman"/>
          <w:b/>
          <w:bCs/>
          <w:sz w:val="24"/>
          <w:szCs w:val="24"/>
        </w:rPr>
        <w:t xml:space="preserve">firme </w:t>
      </w:r>
      <w:r w:rsidRPr="00930F59">
        <w:rPr>
          <w:rFonts w:eastAsia="Times New Roman" w:cs="Times New Roman"/>
          <w:b/>
          <w:bCs/>
          <w:spacing w:val="10"/>
          <w:sz w:val="24"/>
          <w:szCs w:val="24"/>
        </w:rPr>
        <w:t xml:space="preserve"> </w:t>
      </w:r>
      <w:r w:rsidRPr="00930F59">
        <w:rPr>
          <w:rFonts w:eastAsia="Times New Roman" w:cs="Times New Roman"/>
          <w:b/>
          <w:bCs/>
          <w:sz w:val="24"/>
          <w:szCs w:val="24"/>
        </w:rPr>
        <w:t xml:space="preserve">abajo. </w:t>
      </w:r>
      <w:r w:rsidRPr="00930F59">
        <w:rPr>
          <w:rFonts w:eastAsia="Times New Roman" w:cs="Times New Roman"/>
          <w:b/>
          <w:bCs/>
          <w:spacing w:val="10"/>
          <w:sz w:val="24"/>
          <w:szCs w:val="24"/>
        </w:rPr>
        <w:t xml:space="preserve"> </w:t>
      </w:r>
      <w:r w:rsidRPr="00930F59">
        <w:rPr>
          <w:rFonts w:eastAsia="Times New Roman" w:cs="Times New Roman"/>
          <w:b/>
          <w:bCs/>
          <w:sz w:val="24"/>
          <w:szCs w:val="24"/>
        </w:rPr>
        <w:t xml:space="preserve">Puede </w:t>
      </w:r>
      <w:r w:rsidRPr="00930F59">
        <w:rPr>
          <w:rFonts w:eastAsia="Times New Roman" w:cs="Times New Roman"/>
          <w:b/>
          <w:bCs/>
          <w:spacing w:val="10"/>
          <w:sz w:val="24"/>
          <w:szCs w:val="24"/>
        </w:rPr>
        <w:t xml:space="preserve"> </w:t>
      </w:r>
      <w:r w:rsidRPr="00930F59">
        <w:rPr>
          <w:rFonts w:eastAsia="Times New Roman" w:cs="Times New Roman"/>
          <w:b/>
          <w:bCs/>
          <w:sz w:val="24"/>
          <w:szCs w:val="24"/>
        </w:rPr>
        <w:t xml:space="preserve">anexar </w:t>
      </w:r>
      <w:r w:rsidRPr="00930F59">
        <w:rPr>
          <w:rFonts w:eastAsia="Times New Roman" w:cs="Times New Roman"/>
          <w:b/>
          <w:bCs/>
          <w:spacing w:val="11"/>
          <w:sz w:val="24"/>
          <w:szCs w:val="24"/>
        </w:rPr>
        <w:t xml:space="preserve"> </w:t>
      </w:r>
      <w:r w:rsidRPr="00930F59">
        <w:rPr>
          <w:rFonts w:eastAsia="Times New Roman" w:cs="Times New Roman"/>
          <w:b/>
          <w:bCs/>
          <w:sz w:val="24"/>
          <w:szCs w:val="24"/>
        </w:rPr>
        <w:t xml:space="preserve">cualquier </w:t>
      </w:r>
      <w:r w:rsidRPr="00930F59">
        <w:rPr>
          <w:rFonts w:eastAsia="Times New Roman" w:cs="Times New Roman"/>
          <w:b/>
          <w:bCs/>
          <w:spacing w:val="6"/>
          <w:sz w:val="24"/>
          <w:szCs w:val="24"/>
        </w:rPr>
        <w:t xml:space="preserve"> </w:t>
      </w:r>
      <w:r w:rsidRPr="00930F59">
        <w:rPr>
          <w:rFonts w:eastAsia="Times New Roman" w:cs="Times New Roman"/>
          <w:b/>
          <w:bCs/>
          <w:sz w:val="24"/>
          <w:szCs w:val="24"/>
        </w:rPr>
        <w:t xml:space="preserve">material </w:t>
      </w:r>
      <w:r w:rsidRPr="00930F59">
        <w:rPr>
          <w:rFonts w:eastAsia="Times New Roman" w:cs="Times New Roman"/>
          <w:b/>
          <w:bCs/>
          <w:spacing w:val="7"/>
          <w:sz w:val="24"/>
          <w:szCs w:val="24"/>
        </w:rPr>
        <w:t xml:space="preserve"> </w:t>
      </w:r>
      <w:r w:rsidRPr="00930F59">
        <w:rPr>
          <w:rFonts w:eastAsia="Times New Roman" w:cs="Times New Roman"/>
          <w:b/>
          <w:bCs/>
          <w:sz w:val="24"/>
          <w:szCs w:val="24"/>
        </w:rPr>
        <w:t xml:space="preserve">escrito </w:t>
      </w:r>
      <w:r w:rsidRPr="00930F59">
        <w:rPr>
          <w:rFonts w:eastAsia="Times New Roman" w:cs="Times New Roman"/>
          <w:b/>
          <w:bCs/>
          <w:spacing w:val="9"/>
          <w:sz w:val="24"/>
          <w:szCs w:val="24"/>
        </w:rPr>
        <w:t xml:space="preserve"> </w:t>
      </w:r>
      <w:r w:rsidRPr="00930F59">
        <w:rPr>
          <w:rFonts w:eastAsia="Times New Roman" w:cs="Times New Roman"/>
          <w:b/>
          <w:bCs/>
          <w:sz w:val="24"/>
          <w:szCs w:val="24"/>
        </w:rPr>
        <w:t xml:space="preserve">u </w:t>
      </w:r>
      <w:r w:rsidRPr="00930F59">
        <w:rPr>
          <w:rFonts w:eastAsia="Times New Roman" w:cs="Times New Roman"/>
          <w:b/>
          <w:bCs/>
          <w:spacing w:val="15"/>
          <w:sz w:val="24"/>
          <w:szCs w:val="24"/>
        </w:rPr>
        <w:t xml:space="preserve"> </w:t>
      </w:r>
      <w:r w:rsidRPr="00930F59">
        <w:rPr>
          <w:rFonts w:eastAsia="Times New Roman" w:cs="Times New Roman"/>
          <w:b/>
          <w:bCs/>
          <w:sz w:val="24"/>
          <w:szCs w:val="24"/>
        </w:rPr>
        <w:t>otra información</w:t>
      </w:r>
      <w:r w:rsidRPr="00930F59">
        <w:rPr>
          <w:rFonts w:eastAsia="Times New Roman" w:cs="Times New Roman"/>
          <w:b/>
          <w:bCs/>
          <w:spacing w:val="-15"/>
          <w:sz w:val="24"/>
          <w:szCs w:val="24"/>
        </w:rPr>
        <w:t xml:space="preserve"> </w:t>
      </w:r>
      <w:r w:rsidRPr="00930F59">
        <w:rPr>
          <w:rFonts w:eastAsia="Times New Roman" w:cs="Times New Roman"/>
          <w:b/>
          <w:bCs/>
          <w:sz w:val="24"/>
          <w:szCs w:val="24"/>
        </w:rPr>
        <w:t>que</w:t>
      </w:r>
      <w:r w:rsidRPr="00930F59">
        <w:rPr>
          <w:rFonts w:eastAsia="Times New Roman" w:cs="Times New Roman"/>
          <w:b/>
          <w:bCs/>
          <w:spacing w:val="-4"/>
          <w:sz w:val="24"/>
          <w:szCs w:val="24"/>
        </w:rPr>
        <w:t xml:space="preserve"> </w:t>
      </w:r>
      <w:r w:rsidRPr="00930F59">
        <w:rPr>
          <w:rFonts w:eastAsia="Times New Roman" w:cs="Times New Roman"/>
          <w:b/>
          <w:bCs/>
          <w:sz w:val="24"/>
          <w:szCs w:val="24"/>
        </w:rPr>
        <w:t>usted</w:t>
      </w:r>
      <w:r w:rsidRPr="00930F59">
        <w:rPr>
          <w:rFonts w:eastAsia="Times New Roman" w:cs="Times New Roman"/>
          <w:b/>
          <w:bCs/>
          <w:spacing w:val="-6"/>
          <w:sz w:val="24"/>
          <w:szCs w:val="24"/>
        </w:rPr>
        <w:t xml:space="preserve"> </w:t>
      </w:r>
      <w:r w:rsidRPr="00930F59">
        <w:rPr>
          <w:rFonts w:eastAsia="Times New Roman" w:cs="Times New Roman"/>
          <w:b/>
          <w:bCs/>
          <w:sz w:val="24"/>
          <w:szCs w:val="24"/>
        </w:rPr>
        <w:t>crea</w:t>
      </w:r>
      <w:r w:rsidRPr="00930F59">
        <w:rPr>
          <w:rFonts w:eastAsia="Times New Roman" w:cs="Times New Roman"/>
          <w:b/>
          <w:bCs/>
          <w:spacing w:val="-5"/>
          <w:sz w:val="24"/>
          <w:szCs w:val="24"/>
        </w:rPr>
        <w:t xml:space="preserve"> </w:t>
      </w:r>
      <w:r w:rsidRPr="00930F59">
        <w:rPr>
          <w:rFonts w:eastAsia="Times New Roman" w:cs="Times New Roman"/>
          <w:b/>
          <w:bCs/>
          <w:sz w:val="24"/>
          <w:szCs w:val="24"/>
        </w:rPr>
        <w:t>que</w:t>
      </w:r>
      <w:r w:rsidRPr="00930F59">
        <w:rPr>
          <w:rFonts w:eastAsia="Times New Roman" w:cs="Times New Roman"/>
          <w:b/>
          <w:bCs/>
          <w:spacing w:val="-4"/>
          <w:sz w:val="24"/>
          <w:szCs w:val="24"/>
        </w:rPr>
        <w:t xml:space="preserve"> </w:t>
      </w:r>
      <w:r w:rsidRPr="00930F59">
        <w:rPr>
          <w:rFonts w:eastAsia="Times New Roman" w:cs="Times New Roman"/>
          <w:b/>
          <w:bCs/>
          <w:sz w:val="24"/>
          <w:szCs w:val="24"/>
        </w:rPr>
        <w:t>es</w:t>
      </w:r>
      <w:r w:rsidRPr="00930F59">
        <w:rPr>
          <w:rFonts w:eastAsia="Times New Roman" w:cs="Times New Roman"/>
          <w:b/>
          <w:bCs/>
          <w:spacing w:val="-2"/>
          <w:sz w:val="24"/>
          <w:szCs w:val="24"/>
        </w:rPr>
        <w:t xml:space="preserve"> </w:t>
      </w:r>
      <w:r w:rsidRPr="00930F59">
        <w:rPr>
          <w:rFonts w:eastAsia="Times New Roman" w:cs="Times New Roman"/>
          <w:b/>
          <w:bCs/>
          <w:sz w:val="24"/>
          <w:szCs w:val="24"/>
        </w:rPr>
        <w:t>re</w:t>
      </w:r>
      <w:r w:rsidRPr="00930F59">
        <w:rPr>
          <w:rFonts w:eastAsia="Times New Roman" w:cs="Times New Roman"/>
          <w:b/>
          <w:bCs/>
          <w:spacing w:val="1"/>
          <w:sz w:val="24"/>
          <w:szCs w:val="24"/>
        </w:rPr>
        <w:t>l</w:t>
      </w:r>
      <w:r w:rsidRPr="00930F59">
        <w:rPr>
          <w:rFonts w:eastAsia="Times New Roman" w:cs="Times New Roman"/>
          <w:b/>
          <w:bCs/>
          <w:sz w:val="24"/>
          <w:szCs w:val="24"/>
        </w:rPr>
        <w:t>evante</w:t>
      </w:r>
      <w:r w:rsidRPr="00930F59">
        <w:rPr>
          <w:rFonts w:eastAsia="Times New Roman" w:cs="Times New Roman"/>
          <w:b/>
          <w:bCs/>
          <w:spacing w:val="-11"/>
          <w:sz w:val="24"/>
          <w:szCs w:val="24"/>
        </w:rPr>
        <w:t xml:space="preserve"> </w:t>
      </w:r>
      <w:r w:rsidRPr="00930F59">
        <w:rPr>
          <w:rFonts w:eastAsia="Times New Roman" w:cs="Times New Roman"/>
          <w:b/>
          <w:bCs/>
          <w:sz w:val="24"/>
          <w:szCs w:val="24"/>
        </w:rPr>
        <w:t>sobre</w:t>
      </w:r>
      <w:r w:rsidRPr="00930F59">
        <w:rPr>
          <w:rFonts w:eastAsia="Times New Roman" w:cs="Times New Roman"/>
          <w:b/>
          <w:bCs/>
          <w:spacing w:val="-7"/>
          <w:sz w:val="24"/>
          <w:szCs w:val="24"/>
        </w:rPr>
        <w:t xml:space="preserve"> </w:t>
      </w:r>
      <w:r w:rsidRPr="00930F59">
        <w:rPr>
          <w:rFonts w:eastAsia="Times New Roman" w:cs="Times New Roman"/>
          <w:b/>
          <w:bCs/>
          <w:sz w:val="24"/>
          <w:szCs w:val="24"/>
        </w:rPr>
        <w:t>su</w:t>
      </w:r>
      <w:r w:rsidRPr="00930F59">
        <w:rPr>
          <w:rFonts w:eastAsia="Times New Roman" w:cs="Times New Roman"/>
          <w:b/>
          <w:bCs/>
          <w:spacing w:val="-3"/>
          <w:sz w:val="24"/>
          <w:szCs w:val="24"/>
        </w:rPr>
        <w:t xml:space="preserve"> </w:t>
      </w:r>
      <w:r w:rsidRPr="00930F59">
        <w:rPr>
          <w:rFonts w:eastAsia="Times New Roman" w:cs="Times New Roman"/>
          <w:b/>
          <w:bCs/>
          <w:sz w:val="24"/>
          <w:szCs w:val="24"/>
        </w:rPr>
        <w:t>que</w:t>
      </w:r>
      <w:r w:rsidRPr="00930F59">
        <w:rPr>
          <w:rFonts w:eastAsia="Times New Roman" w:cs="Times New Roman"/>
          <w:b/>
          <w:bCs/>
          <w:spacing w:val="2"/>
          <w:sz w:val="24"/>
          <w:szCs w:val="24"/>
        </w:rPr>
        <w:t>j</w:t>
      </w:r>
      <w:r w:rsidRPr="00930F59">
        <w:rPr>
          <w:rFonts w:eastAsia="Times New Roman" w:cs="Times New Roman"/>
          <w:b/>
          <w:bCs/>
          <w:spacing w:val="1"/>
          <w:sz w:val="24"/>
          <w:szCs w:val="24"/>
        </w:rPr>
        <w:t>a</w:t>
      </w:r>
      <w:r w:rsidRPr="00930F59">
        <w:rPr>
          <w:rFonts w:eastAsia="Times New Roman" w:cs="Times New Roman"/>
          <w:b/>
          <w:bCs/>
          <w:sz w:val="24"/>
          <w:szCs w:val="24"/>
        </w:rPr>
        <w:t>.</w:t>
      </w:r>
    </w:p>
    <w:p w14:paraId="11B5ADA7" w14:textId="77777777" w:rsidR="00CA4359" w:rsidRPr="00930F59" w:rsidRDefault="00CA4359" w:rsidP="00CA4359">
      <w:pPr>
        <w:spacing w:before="23"/>
        <w:ind w:right="33"/>
        <w:rPr>
          <w:sz w:val="24"/>
          <w:szCs w:val="24"/>
        </w:rPr>
      </w:pPr>
    </w:p>
    <w:p w14:paraId="01D3A787" w14:textId="77777777" w:rsidR="00CA4359" w:rsidRDefault="00CA4359" w:rsidP="00CA4359">
      <w:pPr>
        <w:tabs>
          <w:tab w:val="left" w:pos="9450"/>
        </w:tabs>
        <w:spacing w:before="23"/>
        <w:ind w:right="-20" w:firstLine="0"/>
        <w:rPr>
          <w:rFonts w:eastAsia="Times New Roman" w:cs="Times New Roman"/>
          <w:sz w:val="24"/>
          <w:szCs w:val="24"/>
        </w:rPr>
      </w:pPr>
      <w:r>
        <w:rPr>
          <w:rFonts w:eastAsia="Times New Roman" w:cs="Times New Roman"/>
          <w:sz w:val="24"/>
          <w:szCs w:val="24"/>
        </w:rPr>
        <w:t>_____________________________________                           ___________________</w:t>
      </w:r>
      <w:r>
        <w:rPr>
          <w:rFonts w:eastAsia="Times New Roman" w:cs="Times New Roman"/>
          <w:sz w:val="24"/>
          <w:szCs w:val="24"/>
        </w:rPr>
        <w:tab/>
      </w:r>
    </w:p>
    <w:p w14:paraId="2FCEA0F0" w14:textId="77777777" w:rsidR="00CA4359" w:rsidRPr="00930F59" w:rsidRDefault="00CA4359" w:rsidP="00CA4359">
      <w:pPr>
        <w:tabs>
          <w:tab w:val="left" w:pos="5880"/>
        </w:tabs>
        <w:spacing w:before="23"/>
        <w:ind w:right="-20"/>
        <w:rPr>
          <w:rFonts w:eastAsia="Times New Roman" w:cs="Times New Roman"/>
          <w:sz w:val="24"/>
          <w:szCs w:val="24"/>
        </w:rPr>
      </w:pPr>
      <w:r>
        <w:rPr>
          <w:rFonts w:eastAsia="Times New Roman" w:cs="Times New Roman"/>
          <w:sz w:val="24"/>
          <w:szCs w:val="24"/>
        </w:rPr>
        <w:t xml:space="preserve">Firma de la Persona </w:t>
      </w:r>
      <w:r w:rsidRPr="00930F59">
        <w:rPr>
          <w:rFonts w:eastAsia="Times New Roman" w:cs="Times New Roman"/>
          <w:sz w:val="24"/>
          <w:szCs w:val="24"/>
        </w:rPr>
        <w:t>que</w:t>
      </w:r>
      <w:r w:rsidRPr="00930F59">
        <w:rPr>
          <w:rFonts w:eastAsia="Times New Roman" w:cs="Times New Roman"/>
          <w:spacing w:val="-4"/>
          <w:sz w:val="24"/>
          <w:szCs w:val="24"/>
        </w:rPr>
        <w:t xml:space="preserve"> </w:t>
      </w:r>
      <w:r w:rsidRPr="00930F59">
        <w:rPr>
          <w:rFonts w:eastAsia="Times New Roman" w:cs="Times New Roman"/>
          <w:sz w:val="24"/>
          <w:szCs w:val="24"/>
        </w:rPr>
        <w:t>p</w:t>
      </w:r>
      <w:r w:rsidRPr="00930F59">
        <w:rPr>
          <w:rFonts w:eastAsia="Times New Roman" w:cs="Times New Roman"/>
          <w:spacing w:val="-2"/>
          <w:sz w:val="24"/>
          <w:szCs w:val="24"/>
        </w:rPr>
        <w:t>r</w:t>
      </w:r>
      <w:r w:rsidRPr="00930F59">
        <w:rPr>
          <w:rFonts w:eastAsia="Times New Roman" w:cs="Times New Roman"/>
          <w:sz w:val="24"/>
          <w:szCs w:val="24"/>
        </w:rPr>
        <w:t>esenta</w:t>
      </w:r>
      <w:r w:rsidRPr="00930F59">
        <w:rPr>
          <w:rFonts w:eastAsia="Times New Roman" w:cs="Times New Roman"/>
          <w:spacing w:val="-9"/>
          <w:sz w:val="24"/>
          <w:szCs w:val="24"/>
        </w:rPr>
        <w:t xml:space="preserve"> </w:t>
      </w:r>
      <w:r w:rsidRPr="00930F59">
        <w:rPr>
          <w:rFonts w:eastAsia="Times New Roman" w:cs="Times New Roman"/>
          <w:sz w:val="24"/>
          <w:szCs w:val="24"/>
        </w:rPr>
        <w:t>la</w:t>
      </w:r>
      <w:r w:rsidRPr="00930F59">
        <w:rPr>
          <w:rFonts w:eastAsia="Times New Roman" w:cs="Times New Roman"/>
          <w:spacing w:val="-2"/>
          <w:sz w:val="24"/>
          <w:szCs w:val="24"/>
        </w:rPr>
        <w:t xml:space="preserve"> </w:t>
      </w:r>
      <w:r w:rsidRPr="00930F59">
        <w:rPr>
          <w:rFonts w:eastAsia="Times New Roman" w:cs="Times New Roman"/>
          <w:sz w:val="24"/>
          <w:szCs w:val="24"/>
        </w:rPr>
        <w:t>que</w:t>
      </w:r>
      <w:r w:rsidRPr="00930F59">
        <w:rPr>
          <w:rFonts w:eastAsia="Times New Roman" w:cs="Times New Roman"/>
          <w:spacing w:val="2"/>
          <w:sz w:val="24"/>
          <w:szCs w:val="24"/>
        </w:rPr>
        <w:t>j</w:t>
      </w:r>
      <w:r w:rsidRPr="00930F59">
        <w:rPr>
          <w:rFonts w:eastAsia="Times New Roman" w:cs="Times New Roman"/>
          <w:sz w:val="24"/>
          <w:szCs w:val="24"/>
        </w:rPr>
        <w:t>a</w:t>
      </w:r>
      <w:r w:rsidRPr="00930F59">
        <w:rPr>
          <w:rFonts w:eastAsia="Times New Roman" w:cs="Times New Roman"/>
          <w:sz w:val="24"/>
          <w:szCs w:val="24"/>
        </w:rPr>
        <w:tab/>
        <w:t>Fecha</w:t>
      </w:r>
    </w:p>
    <w:p w14:paraId="2500E830" w14:textId="77777777" w:rsidR="00CA4359" w:rsidRPr="00930F59" w:rsidRDefault="00CA4359" w:rsidP="00CA4359">
      <w:pPr>
        <w:spacing w:line="200" w:lineRule="exact"/>
        <w:rPr>
          <w:sz w:val="24"/>
          <w:szCs w:val="24"/>
        </w:rPr>
      </w:pPr>
    </w:p>
    <w:p w14:paraId="2ED8517B" w14:textId="77777777" w:rsidR="00CA4359" w:rsidRPr="00930F59" w:rsidRDefault="00CA4359" w:rsidP="00CA4359">
      <w:pPr>
        <w:spacing w:line="200" w:lineRule="exact"/>
        <w:rPr>
          <w:sz w:val="24"/>
          <w:szCs w:val="24"/>
        </w:rPr>
      </w:pPr>
    </w:p>
    <w:p w14:paraId="3BBA9F92" w14:textId="77777777" w:rsidR="00CA4359" w:rsidRPr="00930F59" w:rsidRDefault="00CA4359" w:rsidP="00CA4359">
      <w:pPr>
        <w:spacing w:before="9" w:line="240" w:lineRule="exact"/>
        <w:rPr>
          <w:sz w:val="24"/>
          <w:szCs w:val="24"/>
        </w:rPr>
      </w:pPr>
    </w:p>
    <w:p w14:paraId="01886D40" w14:textId="77777777" w:rsidR="00CA4359" w:rsidRPr="00930F59" w:rsidRDefault="00CA4359" w:rsidP="00CA4359">
      <w:pPr>
        <w:tabs>
          <w:tab w:val="left" w:pos="9260"/>
        </w:tabs>
        <w:spacing w:line="316" w:lineRule="exact"/>
        <w:ind w:right="-20" w:firstLine="0"/>
        <w:rPr>
          <w:rFonts w:eastAsia="Times New Roman" w:cs="Times New Roman"/>
          <w:sz w:val="24"/>
          <w:szCs w:val="24"/>
        </w:rPr>
      </w:pPr>
      <w:r w:rsidRPr="00930F59">
        <w:rPr>
          <w:rFonts w:eastAsia="Times New Roman" w:cs="Times New Roman"/>
          <w:b/>
          <w:bCs/>
          <w:w w:val="99"/>
          <w:position w:val="-1"/>
          <w:sz w:val="24"/>
          <w:szCs w:val="24"/>
        </w:rPr>
        <w:t>Número</w:t>
      </w:r>
      <w:r w:rsidRPr="00930F59">
        <w:rPr>
          <w:rFonts w:eastAsia="Times New Roman" w:cs="Times New Roman"/>
          <w:b/>
          <w:bCs/>
          <w:position w:val="-1"/>
          <w:sz w:val="24"/>
          <w:szCs w:val="24"/>
        </w:rPr>
        <w:t xml:space="preserve"> </w:t>
      </w:r>
      <w:r w:rsidRPr="00930F59">
        <w:rPr>
          <w:rFonts w:eastAsia="Times New Roman" w:cs="Times New Roman"/>
          <w:b/>
          <w:bCs/>
          <w:spacing w:val="2"/>
          <w:w w:val="99"/>
          <w:position w:val="-1"/>
          <w:sz w:val="24"/>
          <w:szCs w:val="24"/>
        </w:rPr>
        <w:t>d</w:t>
      </w:r>
      <w:r w:rsidRPr="00930F59">
        <w:rPr>
          <w:rFonts w:eastAsia="Times New Roman" w:cs="Times New Roman"/>
          <w:b/>
          <w:bCs/>
          <w:w w:val="99"/>
          <w:position w:val="-1"/>
          <w:sz w:val="24"/>
          <w:szCs w:val="24"/>
        </w:rPr>
        <w:t>e</w:t>
      </w:r>
      <w:r w:rsidRPr="00930F59">
        <w:rPr>
          <w:rFonts w:eastAsia="Times New Roman" w:cs="Times New Roman"/>
          <w:b/>
          <w:bCs/>
          <w:spacing w:val="-1"/>
          <w:position w:val="-1"/>
          <w:sz w:val="24"/>
          <w:szCs w:val="24"/>
        </w:rPr>
        <w:t xml:space="preserve"> </w:t>
      </w:r>
      <w:r w:rsidRPr="00930F59">
        <w:rPr>
          <w:rFonts w:eastAsia="Times New Roman" w:cs="Times New Roman"/>
          <w:b/>
          <w:bCs/>
          <w:w w:val="99"/>
          <w:position w:val="-1"/>
          <w:sz w:val="24"/>
          <w:szCs w:val="24"/>
        </w:rPr>
        <w:t>A</w:t>
      </w:r>
      <w:r w:rsidRPr="00930F59">
        <w:rPr>
          <w:rFonts w:eastAsia="Times New Roman" w:cs="Times New Roman"/>
          <w:b/>
          <w:bCs/>
          <w:spacing w:val="2"/>
          <w:w w:val="99"/>
          <w:position w:val="-1"/>
          <w:sz w:val="24"/>
          <w:szCs w:val="24"/>
        </w:rPr>
        <w:t>n</w:t>
      </w:r>
      <w:r w:rsidRPr="00930F59">
        <w:rPr>
          <w:rFonts w:eastAsia="Times New Roman" w:cs="Times New Roman"/>
          <w:b/>
          <w:bCs/>
          <w:w w:val="99"/>
          <w:position w:val="-1"/>
          <w:sz w:val="24"/>
          <w:szCs w:val="24"/>
        </w:rPr>
        <w:t>exos:</w:t>
      </w:r>
      <w:r w:rsidRPr="00930F59">
        <w:rPr>
          <w:rFonts w:eastAsia="Times New Roman" w:cs="Times New Roman"/>
          <w:b/>
          <w:bCs/>
          <w:spacing w:val="2"/>
          <w:position w:val="-1"/>
          <w:sz w:val="24"/>
          <w:szCs w:val="24"/>
        </w:rPr>
        <w:t xml:space="preserve"> </w:t>
      </w:r>
      <w:r w:rsidRPr="00930F59">
        <w:rPr>
          <w:rFonts w:eastAsia="Times New Roman" w:cs="Times New Roman"/>
          <w:b/>
          <w:bCs/>
          <w:w w:val="99"/>
          <w:position w:val="-1"/>
          <w:sz w:val="24"/>
          <w:szCs w:val="24"/>
          <w:u w:val="single" w:color="000000"/>
        </w:rPr>
        <w:t xml:space="preserve"> </w:t>
      </w:r>
      <w:r w:rsidRPr="00930F59">
        <w:rPr>
          <w:rFonts w:eastAsia="Times New Roman" w:cs="Times New Roman"/>
          <w:b/>
          <w:bCs/>
          <w:position w:val="-1"/>
          <w:sz w:val="24"/>
          <w:szCs w:val="24"/>
          <w:u w:val="single" w:color="000000"/>
        </w:rPr>
        <w:tab/>
      </w:r>
    </w:p>
    <w:p w14:paraId="69D3CF1E" w14:textId="77777777" w:rsidR="00CA4359" w:rsidRPr="00930F59" w:rsidRDefault="00CA4359" w:rsidP="00CA4359">
      <w:pPr>
        <w:spacing w:line="200" w:lineRule="exact"/>
        <w:ind w:firstLine="0"/>
        <w:rPr>
          <w:sz w:val="24"/>
          <w:szCs w:val="24"/>
        </w:rPr>
      </w:pPr>
    </w:p>
    <w:p w14:paraId="7DBDABCE" w14:textId="77777777" w:rsidR="00CA4359" w:rsidRPr="00930F59" w:rsidRDefault="00CA4359" w:rsidP="00CA4359">
      <w:pPr>
        <w:spacing w:before="23"/>
        <w:ind w:right="-20" w:firstLine="0"/>
        <w:rPr>
          <w:rFonts w:eastAsia="Times New Roman" w:cs="Times New Roman"/>
          <w:b/>
          <w:bCs/>
          <w:sz w:val="24"/>
          <w:szCs w:val="24"/>
        </w:rPr>
      </w:pPr>
      <w:r w:rsidRPr="00930F59">
        <w:rPr>
          <w:rFonts w:eastAsia="Times New Roman" w:cs="Times New Roman"/>
          <w:b/>
          <w:bCs/>
          <w:sz w:val="24"/>
          <w:szCs w:val="24"/>
        </w:rPr>
        <w:t>Someta</w:t>
      </w:r>
      <w:r w:rsidRPr="00930F59">
        <w:rPr>
          <w:rFonts w:eastAsia="Times New Roman" w:cs="Times New Roman"/>
          <w:b/>
          <w:bCs/>
          <w:spacing w:val="-9"/>
          <w:sz w:val="24"/>
          <w:szCs w:val="24"/>
        </w:rPr>
        <w:t xml:space="preserve"> </w:t>
      </w:r>
      <w:r w:rsidRPr="00930F59">
        <w:rPr>
          <w:rFonts w:eastAsia="Times New Roman" w:cs="Times New Roman"/>
          <w:b/>
          <w:bCs/>
          <w:sz w:val="24"/>
          <w:szCs w:val="24"/>
        </w:rPr>
        <w:t>la</w:t>
      </w:r>
      <w:r w:rsidRPr="00930F59">
        <w:rPr>
          <w:rFonts w:eastAsia="Times New Roman" w:cs="Times New Roman"/>
          <w:b/>
          <w:bCs/>
          <w:spacing w:val="-2"/>
          <w:sz w:val="24"/>
          <w:szCs w:val="24"/>
        </w:rPr>
        <w:t xml:space="preserve"> </w:t>
      </w:r>
      <w:r w:rsidRPr="00930F59">
        <w:rPr>
          <w:rFonts w:eastAsia="Times New Roman" w:cs="Times New Roman"/>
          <w:b/>
          <w:bCs/>
          <w:sz w:val="24"/>
          <w:szCs w:val="24"/>
        </w:rPr>
        <w:t>forma</w:t>
      </w:r>
      <w:r w:rsidRPr="00930F59">
        <w:rPr>
          <w:rFonts w:eastAsia="Times New Roman" w:cs="Times New Roman"/>
          <w:b/>
          <w:bCs/>
          <w:spacing w:val="-7"/>
          <w:sz w:val="24"/>
          <w:szCs w:val="24"/>
        </w:rPr>
        <w:t xml:space="preserve"> </w:t>
      </w:r>
      <w:r w:rsidRPr="00930F59">
        <w:rPr>
          <w:rFonts w:eastAsia="Times New Roman" w:cs="Times New Roman"/>
          <w:b/>
          <w:bCs/>
          <w:sz w:val="24"/>
          <w:szCs w:val="24"/>
        </w:rPr>
        <w:t>y</w:t>
      </w:r>
      <w:r w:rsidRPr="00930F59">
        <w:rPr>
          <w:rFonts w:eastAsia="Times New Roman" w:cs="Times New Roman"/>
          <w:b/>
          <w:bCs/>
          <w:spacing w:val="-1"/>
          <w:sz w:val="24"/>
          <w:szCs w:val="24"/>
        </w:rPr>
        <w:t xml:space="preserve"> </w:t>
      </w:r>
      <w:r w:rsidRPr="00930F59">
        <w:rPr>
          <w:rFonts w:eastAsia="Times New Roman" w:cs="Times New Roman"/>
          <w:b/>
          <w:bCs/>
          <w:sz w:val="24"/>
          <w:szCs w:val="24"/>
        </w:rPr>
        <w:t>cualquier</w:t>
      </w:r>
      <w:r w:rsidRPr="00930F59">
        <w:rPr>
          <w:rFonts w:eastAsia="Times New Roman" w:cs="Times New Roman"/>
          <w:b/>
          <w:bCs/>
          <w:spacing w:val="-11"/>
          <w:sz w:val="24"/>
          <w:szCs w:val="24"/>
        </w:rPr>
        <w:t xml:space="preserve"> </w:t>
      </w:r>
      <w:r w:rsidRPr="00930F59">
        <w:rPr>
          <w:rFonts w:eastAsia="Times New Roman" w:cs="Times New Roman"/>
          <w:b/>
          <w:bCs/>
          <w:sz w:val="24"/>
          <w:szCs w:val="24"/>
        </w:rPr>
        <w:t>información</w:t>
      </w:r>
      <w:r w:rsidRPr="00930F59">
        <w:rPr>
          <w:rFonts w:eastAsia="Times New Roman" w:cs="Times New Roman"/>
          <w:b/>
          <w:bCs/>
          <w:spacing w:val="-15"/>
          <w:sz w:val="24"/>
          <w:szCs w:val="24"/>
        </w:rPr>
        <w:t xml:space="preserve"> </w:t>
      </w:r>
      <w:r w:rsidRPr="00930F59">
        <w:rPr>
          <w:rFonts w:eastAsia="Times New Roman" w:cs="Times New Roman"/>
          <w:b/>
          <w:bCs/>
          <w:sz w:val="24"/>
          <w:szCs w:val="24"/>
        </w:rPr>
        <w:t>adicional</w:t>
      </w:r>
      <w:r w:rsidRPr="00930F59">
        <w:rPr>
          <w:rFonts w:eastAsia="Times New Roman" w:cs="Times New Roman"/>
          <w:b/>
          <w:bCs/>
          <w:spacing w:val="-11"/>
          <w:sz w:val="24"/>
          <w:szCs w:val="24"/>
        </w:rPr>
        <w:t xml:space="preserve"> </w:t>
      </w:r>
      <w:r w:rsidRPr="00930F59">
        <w:rPr>
          <w:rFonts w:eastAsia="Times New Roman" w:cs="Times New Roman"/>
          <w:b/>
          <w:bCs/>
          <w:sz w:val="24"/>
          <w:szCs w:val="24"/>
        </w:rPr>
        <w:t>a:</w:t>
      </w:r>
    </w:p>
    <w:p w14:paraId="7074F771" w14:textId="77777777" w:rsidR="00CA4359" w:rsidRPr="00930F59" w:rsidRDefault="00CA4359" w:rsidP="00CA4359">
      <w:pPr>
        <w:spacing w:before="23"/>
        <w:ind w:right="-20" w:firstLine="0"/>
        <w:rPr>
          <w:rFonts w:eastAsia="Times New Roman" w:cs="Times New Roman"/>
          <w:sz w:val="24"/>
          <w:szCs w:val="24"/>
        </w:rPr>
      </w:pPr>
    </w:p>
    <w:p w14:paraId="5245A2C2" w14:textId="77777777"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Arizona Recreation Center for the Handicapped (ARCH) Title</w:t>
      </w:r>
      <w:r w:rsidRPr="00930F59">
        <w:rPr>
          <w:rFonts w:eastAsia="Times New Roman" w:cs="Times New Roman"/>
          <w:spacing w:val="-5"/>
          <w:sz w:val="24"/>
          <w:szCs w:val="24"/>
        </w:rPr>
        <w:t xml:space="preserve"> </w:t>
      </w:r>
      <w:r w:rsidRPr="00930F59">
        <w:rPr>
          <w:rFonts w:eastAsia="Times New Roman" w:cs="Times New Roman"/>
          <w:sz w:val="24"/>
          <w:szCs w:val="24"/>
        </w:rPr>
        <w:t>VI</w:t>
      </w:r>
      <w:r w:rsidRPr="00930F59">
        <w:rPr>
          <w:rFonts w:eastAsia="Times New Roman" w:cs="Times New Roman"/>
          <w:spacing w:val="-3"/>
          <w:sz w:val="24"/>
          <w:szCs w:val="24"/>
        </w:rPr>
        <w:t xml:space="preserve"> </w:t>
      </w:r>
      <w:r w:rsidRPr="00930F59">
        <w:rPr>
          <w:rFonts w:eastAsia="Times New Roman" w:cs="Times New Roman"/>
          <w:sz w:val="24"/>
          <w:szCs w:val="24"/>
        </w:rPr>
        <w:t>Program</w:t>
      </w:r>
    </w:p>
    <w:p w14:paraId="5481DE4B" w14:textId="77777777"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Vera Martinez</w:t>
      </w:r>
    </w:p>
    <w:p w14:paraId="1539B9B7" w14:textId="77777777"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Title</w:t>
      </w:r>
      <w:r w:rsidRPr="00930F59">
        <w:rPr>
          <w:rFonts w:eastAsia="Times New Roman" w:cs="Times New Roman"/>
          <w:spacing w:val="-5"/>
          <w:sz w:val="24"/>
          <w:szCs w:val="24"/>
        </w:rPr>
        <w:t xml:space="preserve"> </w:t>
      </w:r>
      <w:r w:rsidRPr="00930F59">
        <w:rPr>
          <w:rFonts w:eastAsia="Times New Roman" w:cs="Times New Roman"/>
          <w:sz w:val="24"/>
          <w:szCs w:val="24"/>
        </w:rPr>
        <w:t>VI</w:t>
      </w:r>
      <w:r w:rsidRPr="00930F59">
        <w:rPr>
          <w:rFonts w:eastAsia="Times New Roman" w:cs="Times New Roman"/>
          <w:spacing w:val="-3"/>
          <w:sz w:val="24"/>
          <w:szCs w:val="24"/>
        </w:rPr>
        <w:t xml:space="preserve"> </w:t>
      </w:r>
      <w:r w:rsidRPr="00930F59">
        <w:rPr>
          <w:rFonts w:eastAsia="Times New Roman" w:cs="Times New Roman"/>
          <w:sz w:val="24"/>
          <w:szCs w:val="24"/>
        </w:rPr>
        <w:t>Program</w:t>
      </w:r>
      <w:r w:rsidRPr="00930F59">
        <w:rPr>
          <w:rFonts w:eastAsia="Times New Roman" w:cs="Times New Roman"/>
          <w:spacing w:val="-10"/>
          <w:sz w:val="24"/>
          <w:szCs w:val="24"/>
        </w:rPr>
        <w:t xml:space="preserve"> </w:t>
      </w:r>
      <w:r w:rsidRPr="00930F59">
        <w:rPr>
          <w:rFonts w:eastAsia="Times New Roman" w:cs="Times New Roman"/>
          <w:sz w:val="24"/>
          <w:szCs w:val="24"/>
        </w:rPr>
        <w:t xml:space="preserve">Coordinator </w:t>
      </w:r>
    </w:p>
    <w:p w14:paraId="62966C7B" w14:textId="77777777"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1550 West Colter Street</w:t>
      </w:r>
    </w:p>
    <w:p w14:paraId="3FCCA411" w14:textId="77777777"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Phoenix, AZ 85015</w:t>
      </w:r>
    </w:p>
    <w:p w14:paraId="28BF03E8" w14:textId="77777777" w:rsidR="00CA4359" w:rsidRPr="00930F59" w:rsidRDefault="00CA4359" w:rsidP="00CA4359">
      <w:pPr>
        <w:tabs>
          <w:tab w:val="left" w:pos="3060"/>
        </w:tabs>
        <w:spacing w:before="29"/>
        <w:ind w:right="-20" w:firstLine="0"/>
        <w:rPr>
          <w:rFonts w:eastAsia="Times New Roman" w:cs="Times New Roman"/>
          <w:sz w:val="24"/>
          <w:szCs w:val="24"/>
        </w:rPr>
      </w:pPr>
      <w:r w:rsidRPr="00930F59">
        <w:rPr>
          <w:rFonts w:eastAsia="Times New Roman" w:cs="Times New Roman"/>
          <w:sz w:val="24"/>
          <w:szCs w:val="24"/>
        </w:rPr>
        <w:t>Phone:</w:t>
      </w:r>
      <w:r w:rsidRPr="00930F59">
        <w:rPr>
          <w:rFonts w:eastAsia="Times New Roman" w:cs="Times New Roman"/>
          <w:spacing w:val="-8"/>
          <w:sz w:val="24"/>
          <w:szCs w:val="24"/>
        </w:rPr>
        <w:t xml:space="preserve"> </w:t>
      </w:r>
      <w:r w:rsidRPr="00930F59">
        <w:rPr>
          <w:rFonts w:eastAsia="Times New Roman" w:cs="Times New Roman"/>
          <w:sz w:val="24"/>
          <w:szCs w:val="24"/>
        </w:rPr>
        <w:t>602-230-2226</w:t>
      </w:r>
      <w:r w:rsidR="005F1B53">
        <w:rPr>
          <w:rFonts w:eastAsia="Times New Roman" w:cs="Times New Roman"/>
          <w:sz w:val="24"/>
          <w:szCs w:val="24"/>
        </w:rPr>
        <w:tab/>
      </w:r>
      <w:r w:rsidRPr="00930F59">
        <w:rPr>
          <w:rFonts w:eastAsia="Times New Roman" w:cs="Times New Roman"/>
          <w:sz w:val="24"/>
          <w:szCs w:val="24"/>
        </w:rPr>
        <w:t>Fax:</w:t>
      </w:r>
      <w:r w:rsidRPr="00930F59">
        <w:rPr>
          <w:rFonts w:eastAsia="Times New Roman" w:cs="Times New Roman"/>
          <w:spacing w:val="-5"/>
          <w:sz w:val="24"/>
          <w:szCs w:val="24"/>
        </w:rPr>
        <w:t xml:space="preserve"> 602-230-0308</w:t>
      </w:r>
    </w:p>
    <w:p w14:paraId="4305AC0E" w14:textId="77777777" w:rsidR="00CA4359" w:rsidRPr="00930F59" w:rsidRDefault="00E50105" w:rsidP="00CA4359">
      <w:pPr>
        <w:spacing w:before="1"/>
        <w:ind w:right="-20" w:firstLine="0"/>
        <w:rPr>
          <w:sz w:val="24"/>
          <w:szCs w:val="24"/>
        </w:rPr>
      </w:pPr>
      <w:hyperlink r:id="rId20" w:history="1">
        <w:r w:rsidR="00CA4359" w:rsidRPr="00930F59">
          <w:rPr>
            <w:rStyle w:val="Hyperlink"/>
            <w:sz w:val="24"/>
            <w:szCs w:val="24"/>
          </w:rPr>
          <w:t>Vera_Martinez@archaz.org</w:t>
        </w:r>
      </w:hyperlink>
    </w:p>
    <w:p w14:paraId="4BA66795" w14:textId="77777777" w:rsidR="00CA4359" w:rsidRPr="00930F59" w:rsidRDefault="00CA4359" w:rsidP="00CA4359">
      <w:pPr>
        <w:spacing w:before="1"/>
        <w:ind w:left="168" w:right="-20"/>
        <w:rPr>
          <w:rFonts w:eastAsia="Arial" w:cs="Arial"/>
          <w:sz w:val="24"/>
          <w:szCs w:val="24"/>
        </w:rPr>
      </w:pPr>
    </w:p>
    <w:p w14:paraId="49E09871" w14:textId="77777777" w:rsidR="00CA4359" w:rsidRPr="00CA4359" w:rsidRDefault="00CA4359" w:rsidP="00CA4359">
      <w:pPr>
        <w:ind w:hanging="90"/>
        <w:rPr>
          <w:rFonts w:cs="Times New Roman"/>
          <w:sz w:val="24"/>
          <w:szCs w:val="24"/>
        </w:rPr>
      </w:pPr>
    </w:p>
    <w:p w14:paraId="484514AC" w14:textId="77777777" w:rsidR="00CA4359" w:rsidRDefault="00CA4359">
      <w:pPr>
        <w:rPr>
          <w:rFonts w:eastAsiaTheme="majorEastAsia" w:cs="Times New Roman"/>
          <w:b/>
          <w:bCs/>
          <w:sz w:val="48"/>
          <w:szCs w:val="48"/>
        </w:rPr>
      </w:pPr>
      <w:r>
        <w:rPr>
          <w:rFonts w:cs="Times New Roman"/>
          <w:sz w:val="48"/>
          <w:szCs w:val="48"/>
        </w:rPr>
        <w:br w:type="page"/>
      </w:r>
    </w:p>
    <w:p w14:paraId="1D36DA5C" w14:textId="77777777" w:rsidR="004752B1" w:rsidRPr="00DB75ED" w:rsidRDefault="004752B1" w:rsidP="004752B1">
      <w:pPr>
        <w:pStyle w:val="Heading1"/>
        <w:rPr>
          <w:rFonts w:asciiTheme="minorHAnsi" w:hAnsiTheme="minorHAnsi" w:cs="Times New Roman"/>
          <w:color w:val="auto"/>
          <w:sz w:val="48"/>
          <w:szCs w:val="48"/>
        </w:rPr>
      </w:pPr>
      <w:r w:rsidRPr="00DB75ED">
        <w:rPr>
          <w:rFonts w:asciiTheme="minorHAnsi" w:hAnsiTheme="minorHAnsi" w:cs="Times New Roman"/>
          <w:color w:val="auto"/>
          <w:sz w:val="48"/>
          <w:szCs w:val="48"/>
        </w:rPr>
        <w:lastRenderedPageBreak/>
        <w:t xml:space="preserve">Title VI </w:t>
      </w:r>
      <w:r w:rsidR="002D36B3" w:rsidRPr="00DB75ED">
        <w:rPr>
          <w:rFonts w:asciiTheme="minorHAnsi" w:hAnsiTheme="minorHAnsi" w:cs="Times New Roman"/>
          <w:color w:val="auto"/>
          <w:sz w:val="48"/>
          <w:szCs w:val="48"/>
        </w:rPr>
        <w:t>I</w:t>
      </w:r>
      <w:r w:rsidRPr="00DB75ED">
        <w:rPr>
          <w:rFonts w:asciiTheme="minorHAnsi" w:hAnsiTheme="minorHAnsi" w:cs="Times New Roman"/>
          <w:color w:val="auto"/>
          <w:sz w:val="48"/>
          <w:szCs w:val="48"/>
        </w:rPr>
        <w:t xml:space="preserve">nvestigations, </w:t>
      </w:r>
      <w:r w:rsidR="002D36B3" w:rsidRPr="00DB75ED">
        <w:rPr>
          <w:rFonts w:asciiTheme="minorHAnsi" w:hAnsiTheme="minorHAnsi" w:cs="Times New Roman"/>
          <w:color w:val="auto"/>
          <w:sz w:val="48"/>
          <w:szCs w:val="48"/>
        </w:rPr>
        <w:t>C</w:t>
      </w:r>
      <w:r w:rsidRPr="00DB75ED">
        <w:rPr>
          <w:rFonts w:asciiTheme="minorHAnsi" w:hAnsiTheme="minorHAnsi" w:cs="Times New Roman"/>
          <w:color w:val="auto"/>
          <w:sz w:val="48"/>
          <w:szCs w:val="48"/>
        </w:rPr>
        <w:t xml:space="preserve">omplaints, and </w:t>
      </w:r>
      <w:r w:rsidR="002D36B3" w:rsidRPr="00DB75ED">
        <w:rPr>
          <w:rFonts w:asciiTheme="minorHAnsi" w:hAnsiTheme="minorHAnsi" w:cs="Times New Roman"/>
          <w:color w:val="auto"/>
          <w:sz w:val="48"/>
          <w:szCs w:val="48"/>
        </w:rPr>
        <w:t>L</w:t>
      </w:r>
      <w:r w:rsidRPr="00DB75ED">
        <w:rPr>
          <w:rFonts w:asciiTheme="minorHAnsi" w:hAnsiTheme="minorHAnsi" w:cs="Times New Roman"/>
          <w:color w:val="auto"/>
          <w:sz w:val="48"/>
          <w:szCs w:val="48"/>
        </w:rPr>
        <w:t>awsuits</w:t>
      </w:r>
      <w:bookmarkEnd w:id="10"/>
    </w:p>
    <w:p w14:paraId="5C63C706" w14:textId="77777777" w:rsidR="004774A1" w:rsidRPr="00DB75ED" w:rsidRDefault="00890C24" w:rsidP="002D36B3">
      <w:pPr>
        <w:ind w:firstLine="0"/>
        <w:rPr>
          <w:rFonts w:cs="Times New Roman"/>
          <w:sz w:val="24"/>
          <w:szCs w:val="24"/>
        </w:rPr>
      </w:pPr>
      <w:r>
        <w:rPr>
          <w:rFonts w:cs="Times New Roman"/>
          <w:sz w:val="24"/>
          <w:szCs w:val="24"/>
        </w:rPr>
        <w:t>This</w:t>
      </w:r>
      <w:r w:rsidR="002D36B3" w:rsidRPr="00DB75ED">
        <w:rPr>
          <w:rFonts w:cs="Times New Roman"/>
          <w:sz w:val="24"/>
          <w:szCs w:val="24"/>
        </w:rPr>
        <w:t xml:space="preserve"> form will be submitted annually.  If no investigations, lawsuits, or complaints were filed, a blank form will be submitted. </w:t>
      </w:r>
    </w:p>
    <w:p w14:paraId="7AD71595" w14:textId="77777777" w:rsidR="004774A1" w:rsidRPr="00DB75ED" w:rsidRDefault="004774A1" w:rsidP="002D36B3">
      <w:pPr>
        <w:ind w:firstLine="0"/>
        <w:rPr>
          <w:rFonts w:cs="Times New Roman"/>
          <w:sz w:val="24"/>
          <w:szCs w:val="24"/>
        </w:rPr>
      </w:pPr>
    </w:p>
    <w:tbl>
      <w:tblPr>
        <w:tblStyle w:val="TableGrid"/>
        <w:tblpPr w:leftFromText="180" w:rightFromText="180" w:vertAnchor="page" w:horzAnchor="margin" w:tblpY="3676"/>
        <w:tblW w:w="9593" w:type="dxa"/>
        <w:tblLook w:val="04A0" w:firstRow="1" w:lastRow="0" w:firstColumn="1" w:lastColumn="0" w:noHBand="0" w:noVBand="1"/>
      </w:tblPr>
      <w:tblGrid>
        <w:gridCol w:w="2076"/>
        <w:gridCol w:w="1879"/>
        <w:gridCol w:w="1879"/>
        <w:gridCol w:w="1879"/>
        <w:gridCol w:w="1880"/>
      </w:tblGrid>
      <w:tr w:rsidR="004774A1" w:rsidRPr="00DB75ED" w14:paraId="6A6ED8E1" w14:textId="77777777" w:rsidTr="004774A1">
        <w:trPr>
          <w:trHeight w:val="1484"/>
        </w:trPr>
        <w:tc>
          <w:tcPr>
            <w:tcW w:w="2076" w:type="dxa"/>
            <w:shd w:val="clear" w:color="auto" w:fill="D9D9D9" w:themeFill="background1" w:themeFillShade="D9"/>
          </w:tcPr>
          <w:p w14:paraId="2863DE41" w14:textId="77777777" w:rsidR="004774A1" w:rsidRPr="00DB75ED" w:rsidRDefault="004774A1" w:rsidP="004774A1">
            <w:pPr>
              <w:ind w:firstLine="0"/>
              <w:jc w:val="center"/>
              <w:rPr>
                <w:rFonts w:cs="Times New Roman"/>
                <w:b/>
                <w:sz w:val="24"/>
                <w:szCs w:val="24"/>
              </w:rPr>
            </w:pPr>
            <w:r w:rsidRPr="00DB75ED">
              <w:rPr>
                <w:rFonts w:cs="Times New Roman"/>
                <w:b/>
                <w:sz w:val="24"/>
                <w:szCs w:val="24"/>
              </w:rPr>
              <w:t>Description/Name</w:t>
            </w:r>
          </w:p>
        </w:tc>
        <w:tc>
          <w:tcPr>
            <w:tcW w:w="1879" w:type="dxa"/>
            <w:shd w:val="clear" w:color="auto" w:fill="D9D9D9" w:themeFill="background1" w:themeFillShade="D9"/>
          </w:tcPr>
          <w:p w14:paraId="1A523776" w14:textId="77777777" w:rsidR="004774A1" w:rsidRPr="00DB75ED" w:rsidRDefault="004774A1" w:rsidP="004774A1">
            <w:pPr>
              <w:ind w:firstLine="0"/>
              <w:jc w:val="center"/>
              <w:rPr>
                <w:rFonts w:cs="Times New Roman"/>
                <w:b/>
                <w:sz w:val="24"/>
                <w:szCs w:val="24"/>
              </w:rPr>
            </w:pPr>
            <w:r w:rsidRPr="00DB75ED">
              <w:rPr>
                <w:rFonts w:cs="Times New Roman"/>
                <w:b/>
                <w:sz w:val="24"/>
                <w:szCs w:val="24"/>
              </w:rPr>
              <w:t>Date (Month, Day, Year)</w:t>
            </w:r>
          </w:p>
        </w:tc>
        <w:tc>
          <w:tcPr>
            <w:tcW w:w="1879" w:type="dxa"/>
            <w:shd w:val="clear" w:color="auto" w:fill="D9D9D9" w:themeFill="background1" w:themeFillShade="D9"/>
          </w:tcPr>
          <w:p w14:paraId="5F266728" w14:textId="77777777" w:rsidR="004774A1" w:rsidRPr="00DB75ED" w:rsidRDefault="004774A1" w:rsidP="004774A1">
            <w:pPr>
              <w:ind w:firstLine="0"/>
              <w:jc w:val="center"/>
              <w:rPr>
                <w:rFonts w:cs="Times New Roman"/>
                <w:b/>
                <w:sz w:val="24"/>
                <w:szCs w:val="24"/>
              </w:rPr>
            </w:pPr>
            <w:r w:rsidRPr="00DB75ED">
              <w:rPr>
                <w:rFonts w:cs="Times New Roman"/>
                <w:b/>
                <w:sz w:val="24"/>
                <w:szCs w:val="24"/>
              </w:rPr>
              <w:t>Summary (include bas</w:t>
            </w:r>
            <w:r w:rsidR="007D7BA3">
              <w:rPr>
                <w:rFonts w:cs="Times New Roman"/>
                <w:b/>
                <w:sz w:val="24"/>
                <w:szCs w:val="24"/>
              </w:rPr>
              <w:t>is of complaint: race, color,</w:t>
            </w:r>
            <w:r w:rsidRPr="00DB75ED">
              <w:rPr>
                <w:rFonts w:cs="Times New Roman"/>
                <w:b/>
                <w:sz w:val="24"/>
                <w:szCs w:val="24"/>
              </w:rPr>
              <w:t xml:space="preserve"> national origin</w:t>
            </w:r>
            <w:r w:rsidR="007D7BA3">
              <w:rPr>
                <w:rFonts w:cs="Times New Roman"/>
                <w:b/>
                <w:sz w:val="24"/>
                <w:szCs w:val="24"/>
              </w:rPr>
              <w:t xml:space="preserve"> or disability</w:t>
            </w:r>
            <w:r w:rsidRPr="00DB75ED">
              <w:rPr>
                <w:rFonts w:cs="Times New Roman"/>
                <w:b/>
                <w:sz w:val="24"/>
                <w:szCs w:val="24"/>
              </w:rPr>
              <w:t>)</w:t>
            </w:r>
          </w:p>
        </w:tc>
        <w:tc>
          <w:tcPr>
            <w:tcW w:w="1879" w:type="dxa"/>
            <w:shd w:val="clear" w:color="auto" w:fill="D9D9D9" w:themeFill="background1" w:themeFillShade="D9"/>
          </w:tcPr>
          <w:p w14:paraId="5F5059B3" w14:textId="77777777" w:rsidR="004774A1" w:rsidRPr="00DB75ED" w:rsidRDefault="004774A1" w:rsidP="004774A1">
            <w:pPr>
              <w:ind w:firstLine="0"/>
              <w:jc w:val="center"/>
              <w:rPr>
                <w:rFonts w:cs="Times New Roman"/>
                <w:b/>
                <w:sz w:val="24"/>
                <w:szCs w:val="24"/>
              </w:rPr>
            </w:pPr>
            <w:r w:rsidRPr="00DB75ED">
              <w:rPr>
                <w:rFonts w:cs="Times New Roman"/>
                <w:b/>
                <w:sz w:val="24"/>
                <w:szCs w:val="24"/>
              </w:rPr>
              <w:t>Status</w:t>
            </w:r>
          </w:p>
        </w:tc>
        <w:tc>
          <w:tcPr>
            <w:tcW w:w="1880" w:type="dxa"/>
            <w:shd w:val="clear" w:color="auto" w:fill="D9D9D9" w:themeFill="background1" w:themeFillShade="D9"/>
          </w:tcPr>
          <w:p w14:paraId="288DFEA5" w14:textId="77777777" w:rsidR="004774A1" w:rsidRPr="00DB75ED" w:rsidRDefault="004774A1" w:rsidP="004774A1">
            <w:pPr>
              <w:ind w:firstLine="0"/>
              <w:jc w:val="center"/>
              <w:rPr>
                <w:rFonts w:cs="Times New Roman"/>
                <w:b/>
                <w:sz w:val="24"/>
                <w:szCs w:val="24"/>
              </w:rPr>
            </w:pPr>
            <w:r w:rsidRPr="00DB75ED">
              <w:rPr>
                <w:rFonts w:cs="Times New Roman"/>
                <w:b/>
                <w:sz w:val="24"/>
                <w:szCs w:val="24"/>
              </w:rPr>
              <w:t>Action(s) Taken (Final findings?)</w:t>
            </w:r>
          </w:p>
        </w:tc>
      </w:tr>
      <w:tr w:rsidR="004774A1" w:rsidRPr="00DB75ED" w14:paraId="6187CAEC" w14:textId="77777777" w:rsidTr="004774A1">
        <w:trPr>
          <w:trHeight w:val="301"/>
        </w:trPr>
        <w:tc>
          <w:tcPr>
            <w:tcW w:w="2076" w:type="dxa"/>
            <w:shd w:val="clear" w:color="auto" w:fill="D9D9D9" w:themeFill="background1" w:themeFillShade="D9"/>
          </w:tcPr>
          <w:p w14:paraId="398320E1" w14:textId="77777777" w:rsidR="004774A1" w:rsidRPr="00DB75ED" w:rsidRDefault="004774A1" w:rsidP="004774A1">
            <w:pPr>
              <w:ind w:firstLine="0"/>
              <w:rPr>
                <w:rFonts w:cs="Times New Roman"/>
                <w:b/>
                <w:sz w:val="24"/>
                <w:szCs w:val="24"/>
              </w:rPr>
            </w:pPr>
            <w:r w:rsidRPr="00DB75ED">
              <w:rPr>
                <w:rFonts w:cs="Times New Roman"/>
                <w:b/>
                <w:sz w:val="24"/>
                <w:szCs w:val="24"/>
              </w:rPr>
              <w:t>Investigations</w:t>
            </w:r>
          </w:p>
        </w:tc>
        <w:tc>
          <w:tcPr>
            <w:tcW w:w="1879" w:type="dxa"/>
          </w:tcPr>
          <w:p w14:paraId="76913C37" w14:textId="77777777" w:rsidR="004774A1" w:rsidRPr="00DB75ED" w:rsidRDefault="004774A1" w:rsidP="004774A1">
            <w:pPr>
              <w:ind w:firstLine="0"/>
              <w:rPr>
                <w:rFonts w:cs="Times New Roman"/>
                <w:sz w:val="24"/>
                <w:szCs w:val="24"/>
              </w:rPr>
            </w:pPr>
          </w:p>
        </w:tc>
        <w:tc>
          <w:tcPr>
            <w:tcW w:w="1879" w:type="dxa"/>
          </w:tcPr>
          <w:p w14:paraId="3CBFFA13" w14:textId="77777777" w:rsidR="004774A1" w:rsidRPr="00DB75ED" w:rsidRDefault="004774A1" w:rsidP="004774A1">
            <w:pPr>
              <w:ind w:firstLine="0"/>
              <w:rPr>
                <w:rFonts w:cs="Times New Roman"/>
                <w:sz w:val="24"/>
                <w:szCs w:val="24"/>
              </w:rPr>
            </w:pPr>
          </w:p>
        </w:tc>
        <w:tc>
          <w:tcPr>
            <w:tcW w:w="1879" w:type="dxa"/>
          </w:tcPr>
          <w:p w14:paraId="2BE97A8D" w14:textId="77777777" w:rsidR="004774A1" w:rsidRPr="00DB75ED" w:rsidRDefault="004774A1" w:rsidP="004774A1">
            <w:pPr>
              <w:ind w:firstLine="0"/>
              <w:rPr>
                <w:rFonts w:cs="Times New Roman"/>
                <w:sz w:val="24"/>
                <w:szCs w:val="24"/>
              </w:rPr>
            </w:pPr>
          </w:p>
        </w:tc>
        <w:tc>
          <w:tcPr>
            <w:tcW w:w="1880" w:type="dxa"/>
          </w:tcPr>
          <w:p w14:paraId="370F5049" w14:textId="77777777" w:rsidR="004774A1" w:rsidRPr="00DB75ED" w:rsidRDefault="004774A1" w:rsidP="004774A1">
            <w:pPr>
              <w:ind w:firstLine="0"/>
              <w:rPr>
                <w:rFonts w:cs="Times New Roman"/>
                <w:sz w:val="24"/>
                <w:szCs w:val="24"/>
              </w:rPr>
            </w:pPr>
          </w:p>
        </w:tc>
      </w:tr>
      <w:tr w:rsidR="004774A1" w:rsidRPr="00DB75ED" w14:paraId="4A9B926A" w14:textId="77777777" w:rsidTr="004774A1">
        <w:trPr>
          <w:trHeight w:val="284"/>
        </w:trPr>
        <w:tc>
          <w:tcPr>
            <w:tcW w:w="2076" w:type="dxa"/>
            <w:shd w:val="clear" w:color="auto" w:fill="D9D9D9" w:themeFill="background1" w:themeFillShade="D9"/>
          </w:tcPr>
          <w:p w14:paraId="3180A7BC" w14:textId="77777777" w:rsidR="004774A1" w:rsidRPr="00DB75ED" w:rsidRDefault="004774A1" w:rsidP="004774A1">
            <w:pPr>
              <w:ind w:firstLine="0"/>
              <w:rPr>
                <w:rFonts w:cs="Times New Roman"/>
                <w:sz w:val="24"/>
                <w:szCs w:val="24"/>
              </w:rPr>
            </w:pPr>
            <w:r w:rsidRPr="00DB75ED">
              <w:rPr>
                <w:rFonts w:cs="Times New Roman"/>
                <w:sz w:val="24"/>
                <w:szCs w:val="24"/>
              </w:rPr>
              <w:t>1)</w:t>
            </w:r>
          </w:p>
        </w:tc>
        <w:tc>
          <w:tcPr>
            <w:tcW w:w="1879" w:type="dxa"/>
          </w:tcPr>
          <w:p w14:paraId="2FAFB5A2" w14:textId="77777777" w:rsidR="004774A1" w:rsidRPr="00DB75ED" w:rsidRDefault="004774A1" w:rsidP="004774A1">
            <w:pPr>
              <w:ind w:firstLine="0"/>
              <w:rPr>
                <w:rFonts w:cs="Times New Roman"/>
                <w:sz w:val="24"/>
                <w:szCs w:val="24"/>
              </w:rPr>
            </w:pPr>
          </w:p>
        </w:tc>
        <w:tc>
          <w:tcPr>
            <w:tcW w:w="1879" w:type="dxa"/>
          </w:tcPr>
          <w:p w14:paraId="02D7D5A2" w14:textId="77777777" w:rsidR="004774A1" w:rsidRPr="00DB75ED" w:rsidRDefault="004774A1" w:rsidP="004774A1">
            <w:pPr>
              <w:ind w:firstLine="0"/>
              <w:rPr>
                <w:rFonts w:cs="Times New Roman"/>
                <w:sz w:val="24"/>
                <w:szCs w:val="24"/>
              </w:rPr>
            </w:pPr>
          </w:p>
        </w:tc>
        <w:tc>
          <w:tcPr>
            <w:tcW w:w="1879" w:type="dxa"/>
          </w:tcPr>
          <w:p w14:paraId="2D2B49CC" w14:textId="77777777" w:rsidR="004774A1" w:rsidRPr="00DB75ED" w:rsidRDefault="004774A1" w:rsidP="004774A1">
            <w:pPr>
              <w:ind w:firstLine="0"/>
              <w:rPr>
                <w:rFonts w:cs="Times New Roman"/>
                <w:sz w:val="24"/>
                <w:szCs w:val="24"/>
              </w:rPr>
            </w:pPr>
          </w:p>
        </w:tc>
        <w:tc>
          <w:tcPr>
            <w:tcW w:w="1880" w:type="dxa"/>
          </w:tcPr>
          <w:p w14:paraId="70BAD573" w14:textId="77777777" w:rsidR="004774A1" w:rsidRPr="00DB75ED" w:rsidRDefault="004774A1" w:rsidP="004774A1">
            <w:pPr>
              <w:ind w:firstLine="0"/>
              <w:rPr>
                <w:rFonts w:cs="Times New Roman"/>
                <w:sz w:val="24"/>
                <w:szCs w:val="24"/>
              </w:rPr>
            </w:pPr>
          </w:p>
        </w:tc>
      </w:tr>
      <w:tr w:rsidR="004774A1" w:rsidRPr="00DB75ED" w14:paraId="3D56FCCB" w14:textId="77777777" w:rsidTr="004774A1">
        <w:trPr>
          <w:trHeight w:val="301"/>
        </w:trPr>
        <w:tc>
          <w:tcPr>
            <w:tcW w:w="2076" w:type="dxa"/>
            <w:shd w:val="clear" w:color="auto" w:fill="D9D9D9" w:themeFill="background1" w:themeFillShade="D9"/>
          </w:tcPr>
          <w:p w14:paraId="4D4CCD3D" w14:textId="77777777" w:rsidR="004774A1" w:rsidRPr="00DB75ED" w:rsidRDefault="004774A1" w:rsidP="004774A1">
            <w:pPr>
              <w:ind w:firstLine="0"/>
              <w:rPr>
                <w:rFonts w:cs="Times New Roman"/>
                <w:sz w:val="24"/>
                <w:szCs w:val="24"/>
              </w:rPr>
            </w:pPr>
            <w:r w:rsidRPr="00DB75ED">
              <w:rPr>
                <w:rFonts w:cs="Times New Roman"/>
                <w:sz w:val="24"/>
                <w:szCs w:val="24"/>
              </w:rPr>
              <w:t>2)</w:t>
            </w:r>
          </w:p>
        </w:tc>
        <w:tc>
          <w:tcPr>
            <w:tcW w:w="1879" w:type="dxa"/>
          </w:tcPr>
          <w:p w14:paraId="166A8A1C" w14:textId="77777777" w:rsidR="004774A1" w:rsidRPr="00DB75ED" w:rsidRDefault="004774A1" w:rsidP="004774A1">
            <w:pPr>
              <w:ind w:firstLine="0"/>
              <w:rPr>
                <w:rFonts w:cs="Times New Roman"/>
                <w:sz w:val="24"/>
                <w:szCs w:val="24"/>
              </w:rPr>
            </w:pPr>
          </w:p>
        </w:tc>
        <w:tc>
          <w:tcPr>
            <w:tcW w:w="1879" w:type="dxa"/>
          </w:tcPr>
          <w:p w14:paraId="10410BB2" w14:textId="77777777" w:rsidR="004774A1" w:rsidRPr="00DB75ED" w:rsidRDefault="004774A1" w:rsidP="004774A1">
            <w:pPr>
              <w:ind w:firstLine="0"/>
              <w:rPr>
                <w:rFonts w:cs="Times New Roman"/>
                <w:sz w:val="24"/>
                <w:szCs w:val="24"/>
              </w:rPr>
            </w:pPr>
          </w:p>
        </w:tc>
        <w:tc>
          <w:tcPr>
            <w:tcW w:w="1879" w:type="dxa"/>
          </w:tcPr>
          <w:p w14:paraId="2A6A75FF" w14:textId="77777777" w:rsidR="004774A1" w:rsidRPr="00DB75ED" w:rsidRDefault="004774A1" w:rsidP="004774A1">
            <w:pPr>
              <w:ind w:firstLine="0"/>
              <w:rPr>
                <w:rFonts w:cs="Times New Roman"/>
                <w:sz w:val="24"/>
                <w:szCs w:val="24"/>
              </w:rPr>
            </w:pPr>
          </w:p>
        </w:tc>
        <w:tc>
          <w:tcPr>
            <w:tcW w:w="1880" w:type="dxa"/>
          </w:tcPr>
          <w:p w14:paraId="513D724E" w14:textId="77777777" w:rsidR="004774A1" w:rsidRPr="00DB75ED" w:rsidRDefault="004774A1" w:rsidP="004774A1">
            <w:pPr>
              <w:ind w:firstLine="0"/>
              <w:rPr>
                <w:rFonts w:cs="Times New Roman"/>
                <w:sz w:val="24"/>
                <w:szCs w:val="24"/>
              </w:rPr>
            </w:pPr>
          </w:p>
        </w:tc>
      </w:tr>
      <w:tr w:rsidR="004774A1" w:rsidRPr="00DB75ED" w14:paraId="5168C27A" w14:textId="77777777" w:rsidTr="004774A1">
        <w:trPr>
          <w:trHeight w:val="284"/>
        </w:trPr>
        <w:tc>
          <w:tcPr>
            <w:tcW w:w="2076" w:type="dxa"/>
            <w:shd w:val="clear" w:color="auto" w:fill="D9D9D9" w:themeFill="background1" w:themeFillShade="D9"/>
          </w:tcPr>
          <w:p w14:paraId="4D2CC526" w14:textId="77777777" w:rsidR="004774A1" w:rsidRPr="00DB75ED" w:rsidRDefault="004774A1" w:rsidP="004774A1">
            <w:pPr>
              <w:ind w:firstLine="0"/>
              <w:rPr>
                <w:rFonts w:cs="Times New Roman"/>
                <w:b/>
                <w:sz w:val="24"/>
                <w:szCs w:val="24"/>
              </w:rPr>
            </w:pPr>
            <w:r w:rsidRPr="00DB75ED">
              <w:rPr>
                <w:rFonts w:cs="Times New Roman"/>
                <w:b/>
                <w:sz w:val="24"/>
                <w:szCs w:val="24"/>
              </w:rPr>
              <w:t>Lawsuits</w:t>
            </w:r>
          </w:p>
        </w:tc>
        <w:tc>
          <w:tcPr>
            <w:tcW w:w="1879" w:type="dxa"/>
          </w:tcPr>
          <w:p w14:paraId="49940EA2" w14:textId="77777777" w:rsidR="004774A1" w:rsidRPr="00DB75ED" w:rsidRDefault="004774A1" w:rsidP="004774A1">
            <w:pPr>
              <w:ind w:firstLine="0"/>
              <w:rPr>
                <w:rFonts w:cs="Times New Roman"/>
                <w:sz w:val="24"/>
                <w:szCs w:val="24"/>
              </w:rPr>
            </w:pPr>
          </w:p>
        </w:tc>
        <w:tc>
          <w:tcPr>
            <w:tcW w:w="1879" w:type="dxa"/>
          </w:tcPr>
          <w:p w14:paraId="50022FCC" w14:textId="77777777" w:rsidR="004774A1" w:rsidRPr="00DB75ED" w:rsidRDefault="004774A1" w:rsidP="004774A1">
            <w:pPr>
              <w:ind w:firstLine="0"/>
              <w:rPr>
                <w:rFonts w:cs="Times New Roman"/>
                <w:sz w:val="24"/>
                <w:szCs w:val="24"/>
              </w:rPr>
            </w:pPr>
          </w:p>
        </w:tc>
        <w:tc>
          <w:tcPr>
            <w:tcW w:w="1879" w:type="dxa"/>
          </w:tcPr>
          <w:p w14:paraId="7EF081DE" w14:textId="77777777" w:rsidR="004774A1" w:rsidRPr="00DB75ED" w:rsidRDefault="004774A1" w:rsidP="004774A1">
            <w:pPr>
              <w:ind w:firstLine="0"/>
              <w:rPr>
                <w:rFonts w:cs="Times New Roman"/>
                <w:sz w:val="24"/>
                <w:szCs w:val="24"/>
              </w:rPr>
            </w:pPr>
          </w:p>
        </w:tc>
        <w:tc>
          <w:tcPr>
            <w:tcW w:w="1880" w:type="dxa"/>
          </w:tcPr>
          <w:p w14:paraId="6BB31CE7" w14:textId="77777777" w:rsidR="004774A1" w:rsidRPr="00DB75ED" w:rsidRDefault="004774A1" w:rsidP="004774A1">
            <w:pPr>
              <w:ind w:firstLine="0"/>
              <w:rPr>
                <w:rFonts w:cs="Times New Roman"/>
                <w:sz w:val="24"/>
                <w:szCs w:val="24"/>
              </w:rPr>
            </w:pPr>
          </w:p>
        </w:tc>
      </w:tr>
      <w:tr w:rsidR="004774A1" w:rsidRPr="00DB75ED" w14:paraId="378A682B" w14:textId="77777777" w:rsidTr="004774A1">
        <w:trPr>
          <w:trHeight w:val="301"/>
        </w:trPr>
        <w:tc>
          <w:tcPr>
            <w:tcW w:w="2076" w:type="dxa"/>
            <w:shd w:val="clear" w:color="auto" w:fill="D9D9D9" w:themeFill="background1" w:themeFillShade="D9"/>
          </w:tcPr>
          <w:p w14:paraId="3AF9A633" w14:textId="77777777" w:rsidR="004774A1" w:rsidRPr="00DB75ED" w:rsidRDefault="004774A1" w:rsidP="004774A1">
            <w:pPr>
              <w:ind w:firstLine="0"/>
              <w:rPr>
                <w:rFonts w:cs="Times New Roman"/>
                <w:sz w:val="24"/>
                <w:szCs w:val="24"/>
              </w:rPr>
            </w:pPr>
            <w:r w:rsidRPr="00DB75ED">
              <w:rPr>
                <w:rFonts w:cs="Times New Roman"/>
                <w:sz w:val="24"/>
                <w:szCs w:val="24"/>
              </w:rPr>
              <w:t>1)</w:t>
            </w:r>
          </w:p>
        </w:tc>
        <w:tc>
          <w:tcPr>
            <w:tcW w:w="1879" w:type="dxa"/>
          </w:tcPr>
          <w:p w14:paraId="1669D13D" w14:textId="77777777" w:rsidR="004774A1" w:rsidRPr="00DB75ED" w:rsidRDefault="004774A1" w:rsidP="004774A1">
            <w:pPr>
              <w:ind w:firstLine="0"/>
              <w:rPr>
                <w:rFonts w:cs="Times New Roman"/>
                <w:sz w:val="24"/>
                <w:szCs w:val="24"/>
              </w:rPr>
            </w:pPr>
          </w:p>
        </w:tc>
        <w:tc>
          <w:tcPr>
            <w:tcW w:w="1879" w:type="dxa"/>
          </w:tcPr>
          <w:p w14:paraId="748CDB69" w14:textId="77777777" w:rsidR="004774A1" w:rsidRPr="00DB75ED" w:rsidRDefault="004774A1" w:rsidP="004774A1">
            <w:pPr>
              <w:ind w:firstLine="0"/>
              <w:rPr>
                <w:rFonts w:cs="Times New Roman"/>
                <w:sz w:val="24"/>
                <w:szCs w:val="24"/>
              </w:rPr>
            </w:pPr>
          </w:p>
        </w:tc>
        <w:tc>
          <w:tcPr>
            <w:tcW w:w="1879" w:type="dxa"/>
          </w:tcPr>
          <w:p w14:paraId="5ACA4B92" w14:textId="77777777" w:rsidR="004774A1" w:rsidRPr="00DB75ED" w:rsidRDefault="004774A1" w:rsidP="004774A1">
            <w:pPr>
              <w:ind w:firstLine="0"/>
              <w:rPr>
                <w:rFonts w:cs="Times New Roman"/>
                <w:sz w:val="24"/>
                <w:szCs w:val="24"/>
              </w:rPr>
            </w:pPr>
          </w:p>
        </w:tc>
        <w:tc>
          <w:tcPr>
            <w:tcW w:w="1880" w:type="dxa"/>
          </w:tcPr>
          <w:p w14:paraId="1DC206C5" w14:textId="77777777" w:rsidR="004774A1" w:rsidRPr="00DB75ED" w:rsidRDefault="004774A1" w:rsidP="004774A1">
            <w:pPr>
              <w:ind w:firstLine="0"/>
              <w:rPr>
                <w:rFonts w:cs="Times New Roman"/>
                <w:sz w:val="24"/>
                <w:szCs w:val="24"/>
              </w:rPr>
            </w:pPr>
          </w:p>
        </w:tc>
      </w:tr>
      <w:tr w:rsidR="004774A1" w:rsidRPr="00DB75ED" w14:paraId="0EFE4AB7" w14:textId="77777777" w:rsidTr="004774A1">
        <w:trPr>
          <w:trHeight w:val="301"/>
        </w:trPr>
        <w:tc>
          <w:tcPr>
            <w:tcW w:w="2076" w:type="dxa"/>
            <w:shd w:val="clear" w:color="auto" w:fill="D9D9D9" w:themeFill="background1" w:themeFillShade="D9"/>
          </w:tcPr>
          <w:p w14:paraId="53CB00BA" w14:textId="77777777" w:rsidR="004774A1" w:rsidRPr="00DB75ED" w:rsidRDefault="004774A1" w:rsidP="004774A1">
            <w:pPr>
              <w:ind w:firstLine="0"/>
              <w:rPr>
                <w:rFonts w:cs="Times New Roman"/>
                <w:sz w:val="24"/>
                <w:szCs w:val="24"/>
              </w:rPr>
            </w:pPr>
            <w:r w:rsidRPr="00DB75ED">
              <w:rPr>
                <w:rFonts w:cs="Times New Roman"/>
                <w:sz w:val="24"/>
                <w:szCs w:val="24"/>
              </w:rPr>
              <w:t>2)</w:t>
            </w:r>
          </w:p>
        </w:tc>
        <w:tc>
          <w:tcPr>
            <w:tcW w:w="1879" w:type="dxa"/>
          </w:tcPr>
          <w:p w14:paraId="2DE7C7DF" w14:textId="77777777" w:rsidR="004774A1" w:rsidRPr="00DB75ED" w:rsidRDefault="004774A1" w:rsidP="004774A1">
            <w:pPr>
              <w:ind w:firstLine="0"/>
              <w:rPr>
                <w:rFonts w:cs="Times New Roman"/>
                <w:sz w:val="24"/>
                <w:szCs w:val="24"/>
              </w:rPr>
            </w:pPr>
          </w:p>
        </w:tc>
        <w:tc>
          <w:tcPr>
            <w:tcW w:w="1879" w:type="dxa"/>
          </w:tcPr>
          <w:p w14:paraId="2FEB89DC" w14:textId="77777777" w:rsidR="004774A1" w:rsidRPr="00DB75ED" w:rsidRDefault="004774A1" w:rsidP="004774A1">
            <w:pPr>
              <w:ind w:firstLine="0"/>
              <w:rPr>
                <w:rFonts w:cs="Times New Roman"/>
                <w:sz w:val="24"/>
                <w:szCs w:val="24"/>
              </w:rPr>
            </w:pPr>
          </w:p>
        </w:tc>
        <w:tc>
          <w:tcPr>
            <w:tcW w:w="1879" w:type="dxa"/>
          </w:tcPr>
          <w:p w14:paraId="7A147A36" w14:textId="77777777" w:rsidR="004774A1" w:rsidRPr="00DB75ED" w:rsidRDefault="004774A1" w:rsidP="004774A1">
            <w:pPr>
              <w:ind w:firstLine="0"/>
              <w:rPr>
                <w:rFonts w:cs="Times New Roman"/>
                <w:sz w:val="24"/>
                <w:szCs w:val="24"/>
              </w:rPr>
            </w:pPr>
          </w:p>
        </w:tc>
        <w:tc>
          <w:tcPr>
            <w:tcW w:w="1880" w:type="dxa"/>
          </w:tcPr>
          <w:p w14:paraId="7EA159C8" w14:textId="77777777" w:rsidR="004774A1" w:rsidRPr="00DB75ED" w:rsidRDefault="004774A1" w:rsidP="004774A1">
            <w:pPr>
              <w:ind w:firstLine="0"/>
              <w:rPr>
                <w:rFonts w:cs="Times New Roman"/>
                <w:sz w:val="24"/>
                <w:szCs w:val="24"/>
              </w:rPr>
            </w:pPr>
          </w:p>
        </w:tc>
      </w:tr>
      <w:tr w:rsidR="004774A1" w:rsidRPr="00DB75ED" w14:paraId="1C361F27" w14:textId="77777777" w:rsidTr="004774A1">
        <w:trPr>
          <w:trHeight w:val="284"/>
        </w:trPr>
        <w:tc>
          <w:tcPr>
            <w:tcW w:w="2076" w:type="dxa"/>
            <w:shd w:val="clear" w:color="auto" w:fill="D9D9D9" w:themeFill="background1" w:themeFillShade="D9"/>
          </w:tcPr>
          <w:p w14:paraId="4C85081A" w14:textId="77777777" w:rsidR="004774A1" w:rsidRPr="00DB75ED" w:rsidRDefault="004774A1" w:rsidP="004774A1">
            <w:pPr>
              <w:ind w:firstLine="0"/>
              <w:rPr>
                <w:rFonts w:cs="Times New Roman"/>
                <w:b/>
                <w:sz w:val="24"/>
                <w:szCs w:val="24"/>
              </w:rPr>
            </w:pPr>
            <w:r w:rsidRPr="00DB75ED">
              <w:rPr>
                <w:rFonts w:cs="Times New Roman"/>
                <w:b/>
                <w:sz w:val="24"/>
                <w:szCs w:val="24"/>
              </w:rPr>
              <w:t>Complaints</w:t>
            </w:r>
          </w:p>
        </w:tc>
        <w:tc>
          <w:tcPr>
            <w:tcW w:w="1879" w:type="dxa"/>
          </w:tcPr>
          <w:p w14:paraId="26949B13" w14:textId="77777777" w:rsidR="004774A1" w:rsidRPr="00DB75ED" w:rsidRDefault="004774A1" w:rsidP="004774A1">
            <w:pPr>
              <w:ind w:firstLine="0"/>
              <w:rPr>
                <w:rFonts w:cs="Times New Roman"/>
                <w:sz w:val="24"/>
                <w:szCs w:val="24"/>
              </w:rPr>
            </w:pPr>
          </w:p>
        </w:tc>
        <w:tc>
          <w:tcPr>
            <w:tcW w:w="1879" w:type="dxa"/>
          </w:tcPr>
          <w:p w14:paraId="2E0DE246" w14:textId="77777777" w:rsidR="004774A1" w:rsidRPr="00DB75ED" w:rsidRDefault="004774A1" w:rsidP="004774A1">
            <w:pPr>
              <w:ind w:firstLine="0"/>
              <w:rPr>
                <w:rFonts w:cs="Times New Roman"/>
                <w:sz w:val="24"/>
                <w:szCs w:val="24"/>
              </w:rPr>
            </w:pPr>
          </w:p>
        </w:tc>
        <w:tc>
          <w:tcPr>
            <w:tcW w:w="1879" w:type="dxa"/>
          </w:tcPr>
          <w:p w14:paraId="65AE5E03" w14:textId="77777777" w:rsidR="004774A1" w:rsidRPr="00DB75ED" w:rsidRDefault="004774A1" w:rsidP="004774A1">
            <w:pPr>
              <w:ind w:firstLine="0"/>
              <w:rPr>
                <w:rFonts w:cs="Times New Roman"/>
                <w:sz w:val="24"/>
                <w:szCs w:val="24"/>
              </w:rPr>
            </w:pPr>
          </w:p>
        </w:tc>
        <w:tc>
          <w:tcPr>
            <w:tcW w:w="1880" w:type="dxa"/>
          </w:tcPr>
          <w:p w14:paraId="6D5976F9" w14:textId="77777777" w:rsidR="004774A1" w:rsidRPr="00DB75ED" w:rsidRDefault="004774A1" w:rsidP="004774A1">
            <w:pPr>
              <w:ind w:firstLine="0"/>
              <w:rPr>
                <w:rFonts w:cs="Times New Roman"/>
                <w:sz w:val="24"/>
                <w:szCs w:val="24"/>
              </w:rPr>
            </w:pPr>
          </w:p>
        </w:tc>
      </w:tr>
      <w:tr w:rsidR="004774A1" w:rsidRPr="00DB75ED" w14:paraId="4555D08A" w14:textId="77777777" w:rsidTr="004774A1">
        <w:trPr>
          <w:trHeight w:val="301"/>
        </w:trPr>
        <w:tc>
          <w:tcPr>
            <w:tcW w:w="2076" w:type="dxa"/>
            <w:shd w:val="clear" w:color="auto" w:fill="D9D9D9" w:themeFill="background1" w:themeFillShade="D9"/>
          </w:tcPr>
          <w:p w14:paraId="6355D5D6" w14:textId="77777777" w:rsidR="004774A1" w:rsidRPr="00DB75ED" w:rsidRDefault="004774A1" w:rsidP="004774A1">
            <w:pPr>
              <w:ind w:firstLine="0"/>
              <w:rPr>
                <w:rFonts w:cs="Times New Roman"/>
                <w:sz w:val="24"/>
                <w:szCs w:val="24"/>
              </w:rPr>
            </w:pPr>
            <w:r w:rsidRPr="00DB75ED">
              <w:rPr>
                <w:rFonts w:cs="Times New Roman"/>
                <w:sz w:val="24"/>
                <w:szCs w:val="24"/>
              </w:rPr>
              <w:t>1)</w:t>
            </w:r>
          </w:p>
        </w:tc>
        <w:tc>
          <w:tcPr>
            <w:tcW w:w="1879" w:type="dxa"/>
          </w:tcPr>
          <w:p w14:paraId="6EF95532" w14:textId="77777777" w:rsidR="004774A1" w:rsidRPr="00DB75ED" w:rsidRDefault="004774A1" w:rsidP="004774A1">
            <w:pPr>
              <w:ind w:firstLine="0"/>
              <w:rPr>
                <w:rFonts w:cs="Times New Roman"/>
                <w:sz w:val="24"/>
                <w:szCs w:val="24"/>
              </w:rPr>
            </w:pPr>
          </w:p>
        </w:tc>
        <w:tc>
          <w:tcPr>
            <w:tcW w:w="1879" w:type="dxa"/>
          </w:tcPr>
          <w:p w14:paraId="6E4652ED" w14:textId="77777777" w:rsidR="004774A1" w:rsidRPr="00DB75ED" w:rsidRDefault="004774A1" w:rsidP="004774A1">
            <w:pPr>
              <w:ind w:firstLine="0"/>
              <w:rPr>
                <w:rFonts w:cs="Times New Roman"/>
                <w:sz w:val="24"/>
                <w:szCs w:val="24"/>
              </w:rPr>
            </w:pPr>
          </w:p>
        </w:tc>
        <w:tc>
          <w:tcPr>
            <w:tcW w:w="1879" w:type="dxa"/>
          </w:tcPr>
          <w:p w14:paraId="1AE8405E" w14:textId="77777777" w:rsidR="004774A1" w:rsidRPr="00DB75ED" w:rsidRDefault="004774A1" w:rsidP="004774A1">
            <w:pPr>
              <w:ind w:firstLine="0"/>
              <w:rPr>
                <w:rFonts w:cs="Times New Roman"/>
                <w:sz w:val="24"/>
                <w:szCs w:val="24"/>
              </w:rPr>
            </w:pPr>
          </w:p>
        </w:tc>
        <w:tc>
          <w:tcPr>
            <w:tcW w:w="1880" w:type="dxa"/>
          </w:tcPr>
          <w:p w14:paraId="5AFA09C6" w14:textId="77777777" w:rsidR="004774A1" w:rsidRPr="00DB75ED" w:rsidRDefault="004774A1" w:rsidP="004774A1">
            <w:pPr>
              <w:ind w:firstLine="0"/>
              <w:rPr>
                <w:rFonts w:cs="Times New Roman"/>
                <w:sz w:val="24"/>
                <w:szCs w:val="24"/>
              </w:rPr>
            </w:pPr>
          </w:p>
        </w:tc>
      </w:tr>
      <w:tr w:rsidR="004774A1" w:rsidRPr="00DB75ED" w14:paraId="7F8AB173" w14:textId="77777777" w:rsidTr="004774A1">
        <w:trPr>
          <w:trHeight w:val="301"/>
        </w:trPr>
        <w:tc>
          <w:tcPr>
            <w:tcW w:w="2076" w:type="dxa"/>
            <w:shd w:val="clear" w:color="auto" w:fill="D9D9D9" w:themeFill="background1" w:themeFillShade="D9"/>
          </w:tcPr>
          <w:p w14:paraId="082E0F49" w14:textId="77777777" w:rsidR="004774A1" w:rsidRPr="00DB75ED" w:rsidRDefault="004774A1" w:rsidP="004774A1">
            <w:pPr>
              <w:ind w:firstLine="0"/>
              <w:rPr>
                <w:rFonts w:cs="Times New Roman"/>
                <w:sz w:val="24"/>
                <w:szCs w:val="24"/>
              </w:rPr>
            </w:pPr>
            <w:r w:rsidRPr="00DB75ED">
              <w:rPr>
                <w:rFonts w:cs="Times New Roman"/>
                <w:sz w:val="24"/>
                <w:szCs w:val="24"/>
              </w:rPr>
              <w:t>2)</w:t>
            </w:r>
          </w:p>
        </w:tc>
        <w:tc>
          <w:tcPr>
            <w:tcW w:w="1879" w:type="dxa"/>
          </w:tcPr>
          <w:p w14:paraId="6A0D0C21" w14:textId="77777777" w:rsidR="004774A1" w:rsidRPr="00DB75ED" w:rsidRDefault="004774A1" w:rsidP="004774A1">
            <w:pPr>
              <w:ind w:firstLine="0"/>
              <w:rPr>
                <w:rFonts w:cs="Times New Roman"/>
                <w:sz w:val="24"/>
                <w:szCs w:val="24"/>
              </w:rPr>
            </w:pPr>
          </w:p>
        </w:tc>
        <w:tc>
          <w:tcPr>
            <w:tcW w:w="1879" w:type="dxa"/>
          </w:tcPr>
          <w:p w14:paraId="11973910" w14:textId="77777777" w:rsidR="004774A1" w:rsidRPr="00DB75ED" w:rsidRDefault="004774A1" w:rsidP="004774A1">
            <w:pPr>
              <w:ind w:firstLine="0"/>
              <w:rPr>
                <w:rFonts w:cs="Times New Roman"/>
                <w:sz w:val="24"/>
                <w:szCs w:val="24"/>
              </w:rPr>
            </w:pPr>
          </w:p>
        </w:tc>
        <w:tc>
          <w:tcPr>
            <w:tcW w:w="1879" w:type="dxa"/>
          </w:tcPr>
          <w:p w14:paraId="7174E3F1" w14:textId="77777777" w:rsidR="004774A1" w:rsidRPr="00DB75ED" w:rsidRDefault="004774A1" w:rsidP="004774A1">
            <w:pPr>
              <w:ind w:firstLine="0"/>
              <w:rPr>
                <w:rFonts w:cs="Times New Roman"/>
                <w:sz w:val="24"/>
                <w:szCs w:val="24"/>
              </w:rPr>
            </w:pPr>
          </w:p>
        </w:tc>
        <w:tc>
          <w:tcPr>
            <w:tcW w:w="1880" w:type="dxa"/>
          </w:tcPr>
          <w:p w14:paraId="2C59792E" w14:textId="77777777" w:rsidR="004774A1" w:rsidRPr="00DB75ED" w:rsidRDefault="004774A1" w:rsidP="004774A1">
            <w:pPr>
              <w:ind w:firstLine="0"/>
              <w:rPr>
                <w:rFonts w:cs="Times New Roman"/>
                <w:sz w:val="24"/>
                <w:szCs w:val="24"/>
              </w:rPr>
            </w:pPr>
          </w:p>
        </w:tc>
      </w:tr>
    </w:tbl>
    <w:p w14:paraId="06C67D85" w14:textId="77777777" w:rsidR="004774A1" w:rsidRPr="00DB75ED" w:rsidRDefault="004774A1" w:rsidP="002D36B3">
      <w:pPr>
        <w:ind w:firstLine="0"/>
        <w:rPr>
          <w:rFonts w:cs="Times New Roman"/>
          <w:sz w:val="24"/>
          <w:szCs w:val="24"/>
        </w:rPr>
      </w:pPr>
    </w:p>
    <w:p w14:paraId="07CA0ACC" w14:textId="77777777" w:rsidR="00D14E47" w:rsidRPr="00DB75ED" w:rsidRDefault="00D14E47">
      <w:pPr>
        <w:rPr>
          <w:rFonts w:cs="Times New Roman"/>
          <w:sz w:val="24"/>
          <w:szCs w:val="24"/>
        </w:rPr>
      </w:pPr>
    </w:p>
    <w:p w14:paraId="6D0CDF6A" w14:textId="3033099F" w:rsidR="002D36B3" w:rsidRPr="00DB75ED" w:rsidRDefault="00E50105" w:rsidP="00D14E47">
      <w:pPr>
        <w:ind w:firstLine="0"/>
        <w:rPr>
          <w:rFonts w:cs="Times New Roman"/>
          <w:sz w:val="24"/>
          <w:szCs w:val="24"/>
        </w:rPr>
      </w:pPr>
      <w:sdt>
        <w:sdtPr>
          <w:rPr>
            <w:rFonts w:cs="Times New Roman"/>
            <w:sz w:val="24"/>
            <w:szCs w:val="24"/>
          </w:rPr>
          <w:id w:val="1668289581"/>
        </w:sdtPr>
        <w:sdtEndPr/>
        <w:sdtContent>
          <w:r w:rsidR="00890FA7">
            <w:rPr>
              <w:rFonts w:ascii="MS Gothic" w:eastAsia="MS Gothic" w:hAnsi="MS Gothic" w:cs="MS Gothic" w:hint="eastAsia"/>
              <w:sz w:val="24"/>
              <w:szCs w:val="24"/>
            </w:rPr>
            <w:sym w:font="Wingdings" w:char="F0FE"/>
          </w:r>
        </w:sdtContent>
      </w:sdt>
      <w:r w:rsidR="00D14E47" w:rsidRPr="00DB75ED">
        <w:rPr>
          <w:rFonts w:cs="Times New Roman"/>
          <w:sz w:val="24"/>
          <w:szCs w:val="24"/>
        </w:rPr>
        <w:t xml:space="preserve"> </w:t>
      </w:r>
      <w:r w:rsidR="004D58FD">
        <w:rPr>
          <w:rFonts w:cs="Times New Roman"/>
          <w:sz w:val="24"/>
          <w:szCs w:val="24"/>
        </w:rPr>
        <w:t>The Arizona Recreation Center for the Handicapped (ARCH)</w:t>
      </w:r>
      <w:r w:rsidR="00D14E47" w:rsidRPr="00DB75ED">
        <w:rPr>
          <w:rFonts w:cs="Times New Roman"/>
          <w:sz w:val="24"/>
          <w:szCs w:val="24"/>
        </w:rPr>
        <w:t xml:space="preserve"> has not had any Title VI complaints, investigations, or lawsuits </w:t>
      </w:r>
      <w:r w:rsidR="004774A1" w:rsidRPr="00DB75ED">
        <w:rPr>
          <w:rFonts w:cs="Times New Roman"/>
          <w:sz w:val="24"/>
          <w:szCs w:val="24"/>
        </w:rPr>
        <w:t>in</w:t>
      </w:r>
      <w:r w:rsidR="00D14E47" w:rsidRPr="00DB75ED">
        <w:rPr>
          <w:rFonts w:cs="Times New Roman"/>
          <w:sz w:val="24"/>
          <w:szCs w:val="24"/>
        </w:rPr>
        <w:t xml:space="preserve"> </w:t>
      </w:r>
      <w:r w:rsidR="002E2D3B">
        <w:rPr>
          <w:rFonts w:cs="Times New Roman"/>
          <w:sz w:val="24"/>
          <w:szCs w:val="24"/>
        </w:rPr>
        <w:t>20</w:t>
      </w:r>
      <w:r w:rsidR="00A96779">
        <w:rPr>
          <w:rFonts w:cs="Times New Roman"/>
          <w:sz w:val="24"/>
          <w:szCs w:val="24"/>
        </w:rPr>
        <w:t>2</w:t>
      </w:r>
      <w:r w:rsidR="00152E28">
        <w:rPr>
          <w:rFonts w:cs="Times New Roman"/>
          <w:sz w:val="24"/>
          <w:szCs w:val="24"/>
        </w:rPr>
        <w:t>3</w:t>
      </w:r>
      <w:r w:rsidR="00D14E47" w:rsidRPr="00DB75ED">
        <w:rPr>
          <w:rFonts w:cs="Times New Roman"/>
          <w:sz w:val="24"/>
          <w:szCs w:val="24"/>
        </w:rPr>
        <w:t>.</w:t>
      </w:r>
      <w:r w:rsidR="002D36B3" w:rsidRPr="00DB75ED">
        <w:rPr>
          <w:rFonts w:cs="Times New Roman"/>
          <w:sz w:val="24"/>
          <w:szCs w:val="24"/>
        </w:rPr>
        <w:br w:type="page"/>
      </w:r>
    </w:p>
    <w:p w14:paraId="21E3E543" w14:textId="77777777" w:rsidR="004752B1" w:rsidRPr="00DB75ED" w:rsidRDefault="004752B1" w:rsidP="004752B1">
      <w:pPr>
        <w:pStyle w:val="Heading1"/>
        <w:rPr>
          <w:rFonts w:asciiTheme="minorHAnsi" w:hAnsiTheme="minorHAnsi" w:cs="Times New Roman"/>
          <w:color w:val="auto"/>
          <w:sz w:val="48"/>
          <w:szCs w:val="48"/>
        </w:rPr>
      </w:pPr>
      <w:bookmarkStart w:id="11" w:name="_Toc410980892"/>
      <w:r w:rsidRPr="00DB75ED">
        <w:rPr>
          <w:rFonts w:asciiTheme="minorHAnsi" w:hAnsiTheme="minorHAnsi" w:cs="Times New Roman"/>
          <w:color w:val="auto"/>
          <w:sz w:val="48"/>
          <w:szCs w:val="48"/>
        </w:rPr>
        <w:lastRenderedPageBreak/>
        <w:t>Public Participation Plan</w:t>
      </w:r>
      <w:bookmarkEnd w:id="11"/>
    </w:p>
    <w:p w14:paraId="3EDF09A4" w14:textId="77777777" w:rsidR="004237FC" w:rsidRPr="003461BE" w:rsidRDefault="00F43988" w:rsidP="004237FC">
      <w:pPr>
        <w:pStyle w:val="Title"/>
        <w:rPr>
          <w:rFonts w:asciiTheme="minorHAnsi" w:hAnsiTheme="minorHAnsi" w:cs="Times New Roman"/>
          <w:color w:val="auto"/>
          <w:sz w:val="80"/>
          <w:szCs w:val="80"/>
        </w:rPr>
      </w:pPr>
      <w:r w:rsidRPr="003461BE">
        <w:rPr>
          <w:rFonts w:asciiTheme="minorHAnsi" w:hAnsiTheme="minorHAnsi" w:cs="Times New Roman"/>
          <w:color w:val="auto"/>
          <w:sz w:val="80"/>
          <w:szCs w:val="80"/>
        </w:rPr>
        <w:t>Arizona Recreation Center for the</w:t>
      </w:r>
      <w:r w:rsidR="003461BE" w:rsidRPr="003461BE">
        <w:rPr>
          <w:rFonts w:asciiTheme="minorHAnsi" w:hAnsiTheme="minorHAnsi" w:cs="Times New Roman"/>
          <w:color w:val="auto"/>
          <w:sz w:val="80"/>
          <w:szCs w:val="80"/>
        </w:rPr>
        <w:t xml:space="preserve"> Handicapped</w:t>
      </w:r>
    </w:p>
    <w:p w14:paraId="0D81AB4D" w14:textId="77777777" w:rsidR="00F43988" w:rsidRPr="00F43988" w:rsidRDefault="00F43988" w:rsidP="00F43988"/>
    <w:p w14:paraId="429570D4" w14:textId="77777777" w:rsidR="004237FC" w:rsidRPr="00DB75ED" w:rsidRDefault="004237FC" w:rsidP="004237FC">
      <w:pPr>
        <w:pStyle w:val="Title"/>
        <w:rPr>
          <w:rFonts w:asciiTheme="minorHAnsi" w:hAnsiTheme="minorHAnsi" w:cs="Times New Roman"/>
          <w:color w:val="auto"/>
          <w:sz w:val="96"/>
          <w:szCs w:val="96"/>
        </w:rPr>
      </w:pPr>
      <w:r>
        <w:rPr>
          <w:rFonts w:asciiTheme="minorHAnsi" w:hAnsiTheme="minorHAnsi" w:cs="Times New Roman"/>
          <w:color w:val="auto"/>
          <w:sz w:val="96"/>
          <w:szCs w:val="96"/>
        </w:rPr>
        <w:t>Public Participation Plan</w:t>
      </w:r>
    </w:p>
    <w:p w14:paraId="7A165645" w14:textId="77777777" w:rsidR="004237FC" w:rsidRPr="00DB75ED" w:rsidRDefault="004237FC" w:rsidP="004237FC">
      <w:pPr>
        <w:jc w:val="center"/>
        <w:rPr>
          <w:rFonts w:cs="Times New Roman"/>
          <w:sz w:val="70"/>
          <w:szCs w:val="70"/>
        </w:rPr>
      </w:pPr>
    </w:p>
    <w:p w14:paraId="45F88C6D" w14:textId="77777777" w:rsidR="004237FC" w:rsidRPr="00DB75ED" w:rsidRDefault="00247EA1" w:rsidP="004237FC">
      <w:pPr>
        <w:rPr>
          <w:rFonts w:cs="Times New Roman"/>
          <w:i/>
          <w:sz w:val="70"/>
          <w:szCs w:val="70"/>
        </w:rPr>
      </w:pPr>
      <w:r>
        <w:rPr>
          <w:rFonts w:cs="Times New Roman"/>
          <w:i/>
          <w:sz w:val="70"/>
          <w:szCs w:val="70"/>
        </w:rPr>
        <w:t xml:space="preserve">               </w:t>
      </w:r>
      <w:r>
        <w:rPr>
          <w:rFonts w:cs="Times New Roman"/>
          <w:i/>
          <w:noProof/>
          <w:sz w:val="70"/>
          <w:szCs w:val="70"/>
        </w:rPr>
        <w:drawing>
          <wp:inline distT="0" distB="0" distL="0" distR="0" wp14:anchorId="0A080C04" wp14:editId="71C1B6B7">
            <wp:extent cx="2858346" cy="16078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426" cy="1607302"/>
                    </a:xfrm>
                    <a:prstGeom prst="rect">
                      <a:avLst/>
                    </a:prstGeom>
                    <a:noFill/>
                    <a:ln>
                      <a:noFill/>
                    </a:ln>
                  </pic:spPr>
                </pic:pic>
              </a:graphicData>
            </a:graphic>
          </wp:inline>
        </w:drawing>
      </w:r>
      <w:r w:rsidR="004237FC" w:rsidRPr="00DB75ED">
        <w:rPr>
          <w:rFonts w:cs="Times New Roman"/>
          <w:i/>
          <w:sz w:val="70"/>
          <w:szCs w:val="70"/>
        </w:rPr>
        <w:br w:type="page"/>
      </w:r>
    </w:p>
    <w:p w14:paraId="6B301912" w14:textId="77777777" w:rsidR="0078022F" w:rsidRPr="00DB75ED" w:rsidRDefault="004237FC" w:rsidP="004237FC">
      <w:pPr>
        <w:autoSpaceDE w:val="0"/>
        <w:autoSpaceDN w:val="0"/>
        <w:adjustRightInd w:val="0"/>
        <w:spacing w:after="240" w:line="276" w:lineRule="auto"/>
        <w:ind w:firstLine="0"/>
        <w:jc w:val="both"/>
        <w:rPr>
          <w:rFonts w:cs="Times New Roman"/>
          <w:sz w:val="24"/>
          <w:szCs w:val="24"/>
        </w:rPr>
      </w:pPr>
      <w:r w:rsidRPr="00DB75ED">
        <w:rPr>
          <w:rFonts w:cs="Times New Roman"/>
          <w:b/>
          <w:sz w:val="24"/>
          <w:szCs w:val="24"/>
          <w:highlight w:val="yellow"/>
        </w:rPr>
        <w:lastRenderedPageBreak/>
        <w:t xml:space="preserve"> </w:t>
      </w:r>
    </w:p>
    <w:p w14:paraId="2F3EC1D3" w14:textId="77777777" w:rsidR="00984009" w:rsidRPr="00D75473" w:rsidRDefault="00D55019" w:rsidP="00D75473">
      <w:pPr>
        <w:pStyle w:val="Default"/>
        <w:jc w:val="both"/>
        <w:rPr>
          <w:rFonts w:asciiTheme="minorHAnsi" w:hAnsiTheme="minorHAnsi"/>
          <w:color w:val="323232"/>
          <w:sz w:val="23"/>
          <w:szCs w:val="23"/>
        </w:rPr>
      </w:pPr>
      <w:r>
        <w:rPr>
          <w:rFonts w:asciiTheme="minorHAnsi" w:hAnsiTheme="minorHAnsi" w:cs="Times New Roman"/>
        </w:rPr>
        <w:t>The Arizona Recreation Center for the Handicapped (ARCH)</w:t>
      </w:r>
      <w:r w:rsidR="00D75473" w:rsidRPr="00984009">
        <w:rPr>
          <w:rFonts w:asciiTheme="minorHAnsi" w:hAnsiTheme="minorHAnsi" w:cs="Times New Roman"/>
        </w:rPr>
        <w:t xml:space="preserve"> </w:t>
      </w:r>
      <w:r w:rsidR="00D75473" w:rsidRPr="00984009">
        <w:rPr>
          <w:rFonts w:asciiTheme="minorHAnsi" w:hAnsiTheme="minorHAnsi"/>
          <w:color w:val="323232"/>
          <w:sz w:val="23"/>
          <w:szCs w:val="23"/>
        </w:rPr>
        <w:t>is engaging the public in its planning and decision-making processes, as well as its marketing and outreach activities.  The public will be invited to participate in the process whether through public meetings or survey</w:t>
      </w:r>
      <w:r w:rsidR="00D75473">
        <w:rPr>
          <w:rFonts w:asciiTheme="minorHAnsi" w:hAnsiTheme="minorHAnsi"/>
          <w:color w:val="323232"/>
          <w:sz w:val="23"/>
          <w:szCs w:val="23"/>
        </w:rPr>
        <w:t xml:space="preserve">s.  </w:t>
      </w:r>
      <w:r w:rsidR="00984009" w:rsidRPr="00984009">
        <w:rPr>
          <w:rFonts w:asciiTheme="minorHAnsi" w:hAnsiTheme="minorHAnsi"/>
          <w:sz w:val="23"/>
          <w:szCs w:val="23"/>
        </w:rPr>
        <w:t xml:space="preserve">As an agency receiving federal financial assistance, </w:t>
      </w:r>
      <w:r>
        <w:rPr>
          <w:rFonts w:asciiTheme="minorHAnsi" w:hAnsiTheme="minorHAnsi" w:cs="Times New Roman"/>
        </w:rPr>
        <w:t xml:space="preserve">ARCH has </w:t>
      </w:r>
      <w:r w:rsidR="00984009" w:rsidRPr="00984009">
        <w:rPr>
          <w:rFonts w:asciiTheme="minorHAnsi" w:hAnsiTheme="minorHAnsi"/>
          <w:sz w:val="23"/>
          <w:szCs w:val="23"/>
        </w:rPr>
        <w:t xml:space="preserve">made the following community outreach efforts: </w:t>
      </w:r>
    </w:p>
    <w:p w14:paraId="159E7FEA" w14:textId="77777777" w:rsidR="00D75473" w:rsidRDefault="00D75473" w:rsidP="00D75473">
      <w:pPr>
        <w:pStyle w:val="Default"/>
        <w:jc w:val="both"/>
        <w:rPr>
          <w:rFonts w:asciiTheme="minorHAnsi" w:hAnsiTheme="minorHAnsi"/>
          <w:sz w:val="23"/>
          <w:szCs w:val="23"/>
        </w:rPr>
      </w:pPr>
    </w:p>
    <w:p w14:paraId="7C9DF9B0" w14:textId="77777777" w:rsidR="00D75473" w:rsidRDefault="0057073B" w:rsidP="0057073B">
      <w:pPr>
        <w:pStyle w:val="Default"/>
        <w:numPr>
          <w:ilvl w:val="0"/>
          <w:numId w:val="13"/>
        </w:numPr>
        <w:jc w:val="both"/>
        <w:rPr>
          <w:rFonts w:asciiTheme="minorHAnsi" w:hAnsiTheme="minorHAnsi"/>
          <w:sz w:val="23"/>
          <w:szCs w:val="23"/>
        </w:rPr>
      </w:pPr>
      <w:r>
        <w:rPr>
          <w:rFonts w:asciiTheme="minorHAnsi" w:hAnsiTheme="minorHAnsi"/>
          <w:sz w:val="23"/>
          <w:szCs w:val="23"/>
        </w:rPr>
        <w:t>Quarterly Electronic Newsletters</w:t>
      </w:r>
    </w:p>
    <w:p w14:paraId="5380D24B" w14:textId="77777777" w:rsidR="0057073B" w:rsidRDefault="0057073B" w:rsidP="0057073B">
      <w:pPr>
        <w:pStyle w:val="Default"/>
        <w:numPr>
          <w:ilvl w:val="0"/>
          <w:numId w:val="13"/>
        </w:numPr>
        <w:jc w:val="both"/>
        <w:rPr>
          <w:rFonts w:asciiTheme="minorHAnsi" w:hAnsiTheme="minorHAnsi"/>
          <w:sz w:val="23"/>
          <w:szCs w:val="23"/>
        </w:rPr>
      </w:pPr>
      <w:r>
        <w:rPr>
          <w:rFonts w:asciiTheme="minorHAnsi" w:hAnsiTheme="minorHAnsi"/>
          <w:sz w:val="23"/>
          <w:szCs w:val="23"/>
        </w:rPr>
        <w:t>Monthly E-Mail Blasts</w:t>
      </w:r>
    </w:p>
    <w:p w14:paraId="10105CBE" w14:textId="77777777" w:rsidR="0057073B" w:rsidRDefault="0057073B" w:rsidP="0057073B">
      <w:pPr>
        <w:pStyle w:val="Default"/>
        <w:numPr>
          <w:ilvl w:val="0"/>
          <w:numId w:val="13"/>
        </w:numPr>
        <w:jc w:val="both"/>
        <w:rPr>
          <w:rFonts w:asciiTheme="minorHAnsi" w:hAnsiTheme="minorHAnsi"/>
          <w:sz w:val="23"/>
          <w:szCs w:val="23"/>
        </w:rPr>
      </w:pPr>
      <w:r>
        <w:rPr>
          <w:rFonts w:asciiTheme="minorHAnsi" w:hAnsiTheme="minorHAnsi"/>
          <w:sz w:val="23"/>
          <w:szCs w:val="23"/>
        </w:rPr>
        <w:t>Quarterly Community Information Fairs</w:t>
      </w:r>
    </w:p>
    <w:p w14:paraId="5EC2A22A" w14:textId="77777777" w:rsidR="0057073B" w:rsidRDefault="0057073B" w:rsidP="0057073B">
      <w:pPr>
        <w:pStyle w:val="Default"/>
        <w:numPr>
          <w:ilvl w:val="0"/>
          <w:numId w:val="13"/>
        </w:numPr>
        <w:jc w:val="both"/>
        <w:rPr>
          <w:rFonts w:asciiTheme="minorHAnsi" w:hAnsiTheme="minorHAnsi"/>
          <w:sz w:val="23"/>
          <w:szCs w:val="23"/>
        </w:rPr>
      </w:pPr>
      <w:r>
        <w:rPr>
          <w:rFonts w:asciiTheme="minorHAnsi" w:hAnsiTheme="minorHAnsi"/>
          <w:sz w:val="23"/>
          <w:szCs w:val="23"/>
        </w:rPr>
        <w:t>Corporate Information Fairs</w:t>
      </w:r>
    </w:p>
    <w:p w14:paraId="6BD4077D" w14:textId="77777777" w:rsidR="0057073B" w:rsidRDefault="008B0F67" w:rsidP="0057073B">
      <w:pPr>
        <w:pStyle w:val="Default"/>
        <w:numPr>
          <w:ilvl w:val="0"/>
          <w:numId w:val="13"/>
        </w:numPr>
        <w:jc w:val="both"/>
        <w:rPr>
          <w:rFonts w:asciiTheme="minorHAnsi" w:hAnsiTheme="minorHAnsi"/>
          <w:sz w:val="23"/>
          <w:szCs w:val="23"/>
        </w:rPr>
      </w:pPr>
      <w:r>
        <w:rPr>
          <w:rFonts w:asciiTheme="minorHAnsi" w:hAnsiTheme="minorHAnsi"/>
          <w:sz w:val="23"/>
          <w:szCs w:val="23"/>
        </w:rPr>
        <w:t xml:space="preserve">Social Media (i.e. </w:t>
      </w:r>
      <w:r w:rsidR="0057073B">
        <w:rPr>
          <w:rFonts w:asciiTheme="minorHAnsi" w:hAnsiTheme="minorHAnsi"/>
          <w:sz w:val="23"/>
          <w:szCs w:val="23"/>
        </w:rPr>
        <w:t>Facebook</w:t>
      </w:r>
      <w:r>
        <w:rPr>
          <w:rFonts w:asciiTheme="minorHAnsi" w:hAnsiTheme="minorHAnsi"/>
          <w:sz w:val="23"/>
          <w:szCs w:val="23"/>
        </w:rPr>
        <w:t>, Twitter, etc.)</w:t>
      </w:r>
    </w:p>
    <w:p w14:paraId="40302545" w14:textId="77777777" w:rsidR="0057073B" w:rsidRDefault="00571FC9" w:rsidP="0057073B">
      <w:pPr>
        <w:pStyle w:val="Default"/>
        <w:numPr>
          <w:ilvl w:val="0"/>
          <w:numId w:val="13"/>
        </w:numPr>
        <w:jc w:val="both"/>
        <w:rPr>
          <w:rFonts w:asciiTheme="minorHAnsi" w:hAnsiTheme="minorHAnsi"/>
          <w:sz w:val="23"/>
          <w:szCs w:val="23"/>
        </w:rPr>
      </w:pPr>
      <w:r>
        <w:rPr>
          <w:rFonts w:asciiTheme="minorHAnsi" w:hAnsiTheme="minorHAnsi"/>
          <w:sz w:val="23"/>
          <w:szCs w:val="23"/>
        </w:rPr>
        <w:t>Public website</w:t>
      </w:r>
    </w:p>
    <w:p w14:paraId="1212A069" w14:textId="77777777" w:rsidR="00571FC9" w:rsidRDefault="008C621E" w:rsidP="0057073B">
      <w:pPr>
        <w:pStyle w:val="Default"/>
        <w:numPr>
          <w:ilvl w:val="0"/>
          <w:numId w:val="13"/>
        </w:numPr>
        <w:jc w:val="both"/>
        <w:rPr>
          <w:rFonts w:asciiTheme="minorHAnsi" w:hAnsiTheme="minorHAnsi"/>
          <w:sz w:val="23"/>
          <w:szCs w:val="23"/>
        </w:rPr>
      </w:pPr>
      <w:r>
        <w:rPr>
          <w:rFonts w:asciiTheme="minorHAnsi" w:hAnsiTheme="minorHAnsi"/>
          <w:sz w:val="23"/>
          <w:szCs w:val="23"/>
        </w:rPr>
        <w:t>Quarterly Flyer dissemination to area middle schools and high schools</w:t>
      </w:r>
    </w:p>
    <w:p w14:paraId="6FA09589" w14:textId="77777777" w:rsidR="008C621E" w:rsidRDefault="008C621E" w:rsidP="0057073B">
      <w:pPr>
        <w:pStyle w:val="Default"/>
        <w:numPr>
          <w:ilvl w:val="0"/>
          <w:numId w:val="13"/>
        </w:numPr>
        <w:jc w:val="both"/>
        <w:rPr>
          <w:rFonts w:asciiTheme="minorHAnsi" w:hAnsiTheme="minorHAnsi"/>
          <w:sz w:val="23"/>
          <w:szCs w:val="23"/>
        </w:rPr>
      </w:pPr>
      <w:r>
        <w:rPr>
          <w:rFonts w:asciiTheme="minorHAnsi" w:hAnsiTheme="minorHAnsi"/>
          <w:sz w:val="23"/>
          <w:szCs w:val="23"/>
        </w:rPr>
        <w:t>Semi-Annual Mass Mailings</w:t>
      </w:r>
    </w:p>
    <w:p w14:paraId="7E95AE37" w14:textId="77777777" w:rsidR="008C621E" w:rsidRDefault="008C621E" w:rsidP="0057073B">
      <w:pPr>
        <w:pStyle w:val="Default"/>
        <w:numPr>
          <w:ilvl w:val="0"/>
          <w:numId w:val="13"/>
        </w:numPr>
        <w:jc w:val="both"/>
        <w:rPr>
          <w:rFonts w:asciiTheme="minorHAnsi" w:hAnsiTheme="minorHAnsi"/>
          <w:sz w:val="23"/>
          <w:szCs w:val="23"/>
        </w:rPr>
      </w:pPr>
      <w:r>
        <w:rPr>
          <w:rFonts w:asciiTheme="minorHAnsi" w:hAnsiTheme="minorHAnsi"/>
          <w:sz w:val="23"/>
          <w:szCs w:val="23"/>
        </w:rPr>
        <w:t>“Kids on the Block” community awareness program</w:t>
      </w:r>
    </w:p>
    <w:p w14:paraId="4F496126" w14:textId="77777777" w:rsidR="008C621E" w:rsidRDefault="008C621E" w:rsidP="008C621E">
      <w:pPr>
        <w:pStyle w:val="Default"/>
        <w:ind w:left="720"/>
        <w:jc w:val="both"/>
        <w:rPr>
          <w:rFonts w:asciiTheme="minorHAnsi" w:hAnsiTheme="minorHAnsi"/>
          <w:sz w:val="23"/>
          <w:szCs w:val="23"/>
        </w:rPr>
      </w:pPr>
    </w:p>
    <w:p w14:paraId="4D20E1AB" w14:textId="77777777" w:rsidR="00D75473" w:rsidRPr="00984009" w:rsidRDefault="00D75473" w:rsidP="00D75473">
      <w:pPr>
        <w:pStyle w:val="Default"/>
        <w:jc w:val="both"/>
        <w:rPr>
          <w:rFonts w:asciiTheme="minorHAnsi" w:hAnsiTheme="minorHAnsi"/>
          <w:sz w:val="23"/>
          <w:szCs w:val="23"/>
        </w:rPr>
      </w:pPr>
      <w:r>
        <w:rPr>
          <w:rFonts w:asciiTheme="minorHAnsi" w:hAnsiTheme="minorHAnsi"/>
          <w:sz w:val="23"/>
          <w:szCs w:val="23"/>
        </w:rPr>
        <w:t>In the upcoming year</w:t>
      </w:r>
      <w:r w:rsidRPr="00984009">
        <w:rPr>
          <w:rFonts w:asciiTheme="minorHAnsi" w:hAnsiTheme="minorHAnsi"/>
          <w:sz w:val="23"/>
          <w:szCs w:val="23"/>
        </w:rPr>
        <w:t xml:space="preserve"> </w:t>
      </w:r>
      <w:r w:rsidR="008C621E">
        <w:rPr>
          <w:rFonts w:asciiTheme="minorHAnsi" w:hAnsiTheme="minorHAnsi"/>
          <w:sz w:val="23"/>
          <w:szCs w:val="23"/>
        </w:rPr>
        <w:t xml:space="preserve">The </w:t>
      </w:r>
      <w:r w:rsidR="008C621E">
        <w:rPr>
          <w:rFonts w:asciiTheme="minorHAnsi" w:hAnsiTheme="minorHAnsi" w:cs="Times New Roman"/>
        </w:rPr>
        <w:t>Arizona Recreation Center for the Handicapped (ARCH)</w:t>
      </w:r>
      <w:r>
        <w:rPr>
          <w:rFonts w:asciiTheme="minorHAnsi" w:hAnsiTheme="minorHAnsi" w:cs="Times New Roman"/>
        </w:rPr>
        <w:t xml:space="preserve"> </w:t>
      </w:r>
      <w:r>
        <w:rPr>
          <w:rFonts w:asciiTheme="minorHAnsi" w:hAnsiTheme="minorHAnsi"/>
          <w:sz w:val="23"/>
          <w:szCs w:val="23"/>
        </w:rPr>
        <w:t>will make</w:t>
      </w:r>
      <w:r w:rsidRPr="00984009">
        <w:rPr>
          <w:rFonts w:asciiTheme="minorHAnsi" w:hAnsiTheme="minorHAnsi"/>
          <w:sz w:val="23"/>
          <w:szCs w:val="23"/>
        </w:rPr>
        <w:t xml:space="preserve"> the following community outreach efforts: </w:t>
      </w:r>
    </w:p>
    <w:p w14:paraId="017E486C" w14:textId="77777777" w:rsidR="00D75473" w:rsidRDefault="00D75473" w:rsidP="00D75473">
      <w:pPr>
        <w:pStyle w:val="Default"/>
        <w:rPr>
          <w:rFonts w:asciiTheme="minorHAnsi" w:hAnsiTheme="minorHAnsi"/>
          <w:i/>
          <w:sz w:val="23"/>
          <w:szCs w:val="23"/>
          <w:highlight w:val="yellow"/>
          <w:u w:val="single"/>
        </w:rPr>
      </w:pPr>
    </w:p>
    <w:p w14:paraId="64AD0EE7" w14:textId="77777777" w:rsidR="00D75473" w:rsidRPr="005D387E" w:rsidRDefault="005D387E" w:rsidP="00D75473">
      <w:pPr>
        <w:pStyle w:val="Default"/>
        <w:rPr>
          <w:rFonts w:asciiTheme="minorHAnsi" w:hAnsiTheme="minorHAnsi"/>
          <w:b/>
          <w:i/>
          <w:sz w:val="23"/>
          <w:szCs w:val="23"/>
          <w:u w:val="single"/>
        </w:rPr>
      </w:pPr>
      <w:r w:rsidRPr="005D387E">
        <w:rPr>
          <w:rFonts w:asciiTheme="minorHAnsi" w:hAnsiTheme="minorHAnsi"/>
          <w:b/>
          <w:i/>
          <w:sz w:val="23"/>
          <w:szCs w:val="23"/>
          <w:u w:val="single"/>
        </w:rPr>
        <w:t>Please see the above list.</w:t>
      </w:r>
    </w:p>
    <w:p w14:paraId="5E21B28C" w14:textId="77777777" w:rsidR="00984009" w:rsidRPr="00984009" w:rsidRDefault="00984009" w:rsidP="00D75473">
      <w:pPr>
        <w:pStyle w:val="Default"/>
        <w:jc w:val="both"/>
        <w:rPr>
          <w:rFonts w:asciiTheme="minorHAnsi" w:hAnsiTheme="minorHAnsi"/>
          <w:color w:val="323232"/>
          <w:sz w:val="23"/>
          <w:szCs w:val="23"/>
        </w:rPr>
      </w:pPr>
    </w:p>
    <w:p w14:paraId="4DCB891D" w14:textId="77777777" w:rsidR="00984009" w:rsidRPr="00984009" w:rsidRDefault="00984009" w:rsidP="00984009">
      <w:pPr>
        <w:pStyle w:val="Default"/>
        <w:rPr>
          <w:rFonts w:asciiTheme="minorHAnsi" w:hAnsiTheme="minorHAnsi"/>
          <w:color w:val="323232"/>
          <w:sz w:val="23"/>
          <w:szCs w:val="23"/>
        </w:rPr>
      </w:pPr>
    </w:p>
    <w:p w14:paraId="1457F8BA" w14:textId="77777777" w:rsidR="00984009" w:rsidRPr="00D75473" w:rsidRDefault="00984009" w:rsidP="00D75473">
      <w:pPr>
        <w:autoSpaceDE w:val="0"/>
        <w:autoSpaceDN w:val="0"/>
        <w:adjustRightInd w:val="0"/>
        <w:ind w:firstLine="0"/>
        <w:rPr>
          <w:rFonts w:cs="Times New Roman"/>
          <w:b/>
          <w:color w:val="323232"/>
          <w:sz w:val="23"/>
          <w:szCs w:val="23"/>
        </w:rPr>
      </w:pPr>
      <w:r w:rsidRPr="00D75473">
        <w:rPr>
          <w:rFonts w:cs="Times New Roman"/>
          <w:b/>
          <w:color w:val="323232"/>
          <w:sz w:val="23"/>
          <w:szCs w:val="23"/>
        </w:rPr>
        <w:t xml:space="preserve">Public Meetings: </w:t>
      </w:r>
    </w:p>
    <w:p w14:paraId="0DEDAD39" w14:textId="77777777" w:rsidR="00984009" w:rsidRPr="00984009" w:rsidRDefault="00984009" w:rsidP="00D75473">
      <w:pPr>
        <w:autoSpaceDE w:val="0"/>
        <w:autoSpaceDN w:val="0"/>
        <w:adjustRightInd w:val="0"/>
        <w:ind w:firstLine="0"/>
        <w:rPr>
          <w:rFonts w:cs="Times New Roman"/>
          <w:color w:val="323232"/>
          <w:sz w:val="23"/>
          <w:szCs w:val="23"/>
        </w:rPr>
      </w:pPr>
    </w:p>
    <w:p w14:paraId="721B1947" w14:textId="77777777" w:rsidR="00D75473" w:rsidRDefault="00984009" w:rsidP="005E3AE7">
      <w:pPr>
        <w:pStyle w:val="ListParagraph"/>
        <w:numPr>
          <w:ilvl w:val="0"/>
          <w:numId w:val="8"/>
        </w:numPr>
        <w:autoSpaceDE w:val="0"/>
        <w:autoSpaceDN w:val="0"/>
        <w:adjustRightInd w:val="0"/>
        <w:jc w:val="both"/>
        <w:rPr>
          <w:rFonts w:cs="Times New Roman"/>
          <w:sz w:val="23"/>
          <w:szCs w:val="23"/>
        </w:rPr>
      </w:pPr>
      <w:r w:rsidRPr="00D75473">
        <w:rPr>
          <w:rFonts w:cs="Times New Roman"/>
          <w:sz w:val="23"/>
          <w:szCs w:val="23"/>
        </w:rPr>
        <w:t>Public meetings are scheduled to increase the opportunity for attendance by stakeholders and the general public. This may require scheduling meetings during non-traditional business hours, holding more than one meeting at different times of the day or on different days, and checking other community activities to avoid conflicts.</w:t>
      </w:r>
    </w:p>
    <w:p w14:paraId="14A5B421" w14:textId="77777777" w:rsidR="00D75473" w:rsidRDefault="00D75473" w:rsidP="00D75473">
      <w:pPr>
        <w:pStyle w:val="ListParagraph"/>
        <w:autoSpaceDE w:val="0"/>
        <w:autoSpaceDN w:val="0"/>
        <w:adjustRightInd w:val="0"/>
        <w:ind w:firstLine="0"/>
        <w:rPr>
          <w:rFonts w:cs="Times New Roman"/>
          <w:sz w:val="23"/>
          <w:szCs w:val="23"/>
        </w:rPr>
      </w:pPr>
    </w:p>
    <w:p w14:paraId="33FC08DE" w14:textId="77777777" w:rsidR="00D75473" w:rsidRDefault="00984009" w:rsidP="005E3AE7">
      <w:pPr>
        <w:pStyle w:val="ListParagraph"/>
        <w:numPr>
          <w:ilvl w:val="0"/>
          <w:numId w:val="8"/>
        </w:numPr>
        <w:autoSpaceDE w:val="0"/>
        <w:autoSpaceDN w:val="0"/>
        <w:adjustRightInd w:val="0"/>
        <w:jc w:val="both"/>
        <w:rPr>
          <w:rFonts w:cs="Times New Roman"/>
          <w:sz w:val="23"/>
          <w:szCs w:val="23"/>
        </w:rPr>
      </w:pPr>
      <w:r w:rsidRPr="00D75473">
        <w:rPr>
          <w:rFonts w:cs="Times New Roman"/>
          <w:sz w:val="23"/>
          <w:szCs w:val="23"/>
        </w:rPr>
        <w:t>When a public meeting or public hearing is focused on a planning study or program related to a specific geographic area or jurisdiction within the region, the meeting or hearing is held within that geographic area or jurisdiction.</w:t>
      </w:r>
    </w:p>
    <w:p w14:paraId="66ECECEF" w14:textId="77777777" w:rsidR="00D75473" w:rsidRPr="00D75473" w:rsidRDefault="00D75473" w:rsidP="00D75473">
      <w:pPr>
        <w:pStyle w:val="ListParagraph"/>
        <w:jc w:val="both"/>
        <w:rPr>
          <w:rFonts w:cs="Times New Roman"/>
          <w:sz w:val="23"/>
          <w:szCs w:val="23"/>
        </w:rPr>
      </w:pPr>
    </w:p>
    <w:p w14:paraId="2A4A872F" w14:textId="77777777" w:rsidR="00984009" w:rsidRPr="00D75473" w:rsidRDefault="00984009" w:rsidP="005E3AE7">
      <w:pPr>
        <w:pStyle w:val="ListParagraph"/>
        <w:numPr>
          <w:ilvl w:val="0"/>
          <w:numId w:val="8"/>
        </w:numPr>
        <w:autoSpaceDE w:val="0"/>
        <w:autoSpaceDN w:val="0"/>
        <w:adjustRightInd w:val="0"/>
        <w:jc w:val="both"/>
        <w:rPr>
          <w:rFonts w:cs="Times New Roman"/>
          <w:sz w:val="23"/>
          <w:szCs w:val="23"/>
        </w:rPr>
      </w:pPr>
      <w:r w:rsidRPr="00D75473">
        <w:rPr>
          <w:rFonts w:cs="Times New Roman"/>
          <w:sz w:val="23"/>
          <w:szCs w:val="23"/>
        </w:rPr>
        <w:t>Public meetings are held in locations accessible to people with disabilities and are located near a transit route when possible.</w:t>
      </w:r>
    </w:p>
    <w:p w14:paraId="0830E14E" w14:textId="77777777" w:rsidR="00D75473" w:rsidRDefault="00D75473" w:rsidP="00984009">
      <w:pPr>
        <w:rPr>
          <w:rFonts w:cs="Times New Roman"/>
        </w:rPr>
      </w:pPr>
    </w:p>
    <w:p w14:paraId="56402EE6" w14:textId="77777777" w:rsidR="00984009" w:rsidRPr="00984009" w:rsidRDefault="005D387E" w:rsidP="00D75473">
      <w:pPr>
        <w:ind w:firstLine="0"/>
        <w:jc w:val="both"/>
        <w:rPr>
          <w:rFonts w:cs="Times New Roman"/>
          <w:color w:val="323232"/>
          <w:sz w:val="23"/>
          <w:szCs w:val="23"/>
        </w:rPr>
      </w:pPr>
      <w:r>
        <w:rPr>
          <w:rFonts w:cs="Times New Roman"/>
        </w:rPr>
        <w:t>The Arizona Recreation Center for the Handicapped (ARCH)</w:t>
      </w:r>
      <w:r w:rsidR="006078D9">
        <w:rPr>
          <w:rFonts w:cs="Times New Roman"/>
        </w:rPr>
        <w:t xml:space="preserve"> </w:t>
      </w:r>
      <w:r w:rsidR="00984009" w:rsidRPr="00984009">
        <w:rPr>
          <w:rFonts w:cs="Times New Roman"/>
          <w:color w:val="323232"/>
          <w:sz w:val="23"/>
          <w:szCs w:val="23"/>
        </w:rPr>
        <w:t>submits to the Arizona Department of Transportation annually an application for funding.  Part of the annual application is a public notice, which includes a 30-day public comment period.</w:t>
      </w:r>
    </w:p>
    <w:p w14:paraId="775404EB" w14:textId="77777777" w:rsidR="0061379C" w:rsidRPr="00DB75ED" w:rsidRDefault="00984009" w:rsidP="0061379C">
      <w:pPr>
        <w:pStyle w:val="Heading1"/>
        <w:rPr>
          <w:rFonts w:asciiTheme="minorHAnsi" w:hAnsiTheme="minorHAnsi" w:cs="Times New Roman"/>
          <w:color w:val="auto"/>
          <w:sz w:val="48"/>
          <w:szCs w:val="48"/>
        </w:rPr>
      </w:pPr>
      <w:r w:rsidRPr="00984009">
        <w:rPr>
          <w:rFonts w:cs="Times New Roman"/>
          <w:sz w:val="48"/>
          <w:szCs w:val="48"/>
        </w:rPr>
        <w:br w:type="page"/>
      </w:r>
      <w:bookmarkStart w:id="12" w:name="_Toc410980893"/>
      <w:r w:rsidR="0061379C">
        <w:rPr>
          <w:rFonts w:asciiTheme="minorHAnsi" w:hAnsiTheme="minorHAnsi" w:cs="Times New Roman"/>
          <w:color w:val="auto"/>
          <w:sz w:val="48"/>
          <w:szCs w:val="48"/>
        </w:rPr>
        <w:lastRenderedPageBreak/>
        <w:t>Limited English Proficiency Plan</w:t>
      </w:r>
      <w:bookmarkEnd w:id="12"/>
    </w:p>
    <w:p w14:paraId="128D7927" w14:textId="77777777" w:rsidR="00AA5F2E" w:rsidRDefault="00AA5F2E" w:rsidP="0061379C">
      <w:pPr>
        <w:jc w:val="center"/>
        <w:rPr>
          <w:rFonts w:cs="Times New Roman"/>
          <w:sz w:val="84"/>
          <w:szCs w:val="84"/>
        </w:rPr>
      </w:pPr>
    </w:p>
    <w:p w14:paraId="43178C0C" w14:textId="77777777" w:rsidR="00AA5F2E" w:rsidRDefault="00AA5F2E" w:rsidP="0061379C">
      <w:pPr>
        <w:jc w:val="center"/>
        <w:rPr>
          <w:rFonts w:cs="Times New Roman"/>
          <w:sz w:val="84"/>
          <w:szCs w:val="84"/>
        </w:rPr>
      </w:pPr>
    </w:p>
    <w:p w14:paraId="6D4DA3A1" w14:textId="34FC034E" w:rsidR="00474B09" w:rsidRPr="003461BE" w:rsidRDefault="008B0F67" w:rsidP="0061379C">
      <w:pPr>
        <w:jc w:val="center"/>
        <w:rPr>
          <w:rFonts w:cs="Times New Roman"/>
          <w:sz w:val="84"/>
          <w:szCs w:val="84"/>
        </w:rPr>
      </w:pPr>
      <w:r w:rsidRPr="003461BE">
        <w:rPr>
          <w:rFonts w:cs="Times New Roman"/>
          <w:sz w:val="84"/>
          <w:szCs w:val="84"/>
        </w:rPr>
        <w:t>Arizona Recreation Center for the</w:t>
      </w:r>
      <w:r w:rsidR="003461BE" w:rsidRPr="003461BE">
        <w:rPr>
          <w:rFonts w:cs="Times New Roman"/>
          <w:sz w:val="84"/>
          <w:szCs w:val="84"/>
        </w:rPr>
        <w:t xml:space="preserve"> </w:t>
      </w:r>
      <w:r w:rsidRPr="003461BE">
        <w:rPr>
          <w:rFonts w:cs="Times New Roman"/>
          <w:sz w:val="84"/>
          <w:szCs w:val="84"/>
        </w:rPr>
        <w:t>Handicapp</w:t>
      </w:r>
      <w:r w:rsidR="003461BE" w:rsidRPr="003461BE">
        <w:rPr>
          <w:rFonts w:cs="Times New Roman"/>
          <w:sz w:val="84"/>
          <w:szCs w:val="84"/>
        </w:rPr>
        <w:t>e</w:t>
      </w:r>
      <w:r w:rsidRPr="003461BE">
        <w:rPr>
          <w:rFonts w:cs="Times New Roman"/>
          <w:sz w:val="84"/>
          <w:szCs w:val="84"/>
        </w:rPr>
        <w:t xml:space="preserve">d </w:t>
      </w:r>
    </w:p>
    <w:p w14:paraId="568B45DB" w14:textId="77777777" w:rsidR="00474B09" w:rsidRPr="00474B09" w:rsidRDefault="00474B09" w:rsidP="00474B09">
      <w:pPr>
        <w:pStyle w:val="Title"/>
        <w:rPr>
          <w:rFonts w:asciiTheme="minorHAnsi" w:hAnsiTheme="minorHAnsi" w:cs="Times New Roman"/>
          <w:color w:val="auto"/>
          <w:sz w:val="72"/>
          <w:szCs w:val="96"/>
        </w:rPr>
      </w:pPr>
      <w:r w:rsidRPr="00474B09">
        <w:rPr>
          <w:rFonts w:asciiTheme="minorHAnsi" w:hAnsiTheme="minorHAnsi" w:cs="Times New Roman"/>
          <w:color w:val="auto"/>
          <w:sz w:val="72"/>
          <w:szCs w:val="96"/>
        </w:rPr>
        <w:t>Limited English Proficiency Plan</w:t>
      </w:r>
    </w:p>
    <w:p w14:paraId="3803D1D4" w14:textId="77777777" w:rsidR="00474B09" w:rsidRPr="00DB75ED" w:rsidRDefault="00474B09" w:rsidP="00474B09">
      <w:pPr>
        <w:jc w:val="center"/>
        <w:rPr>
          <w:rFonts w:cs="Times New Roman"/>
          <w:sz w:val="70"/>
          <w:szCs w:val="70"/>
        </w:rPr>
      </w:pPr>
    </w:p>
    <w:p w14:paraId="059581BE" w14:textId="77777777" w:rsidR="00474B09" w:rsidRPr="00DB75ED" w:rsidRDefault="008B0F67" w:rsidP="00474B09">
      <w:pPr>
        <w:rPr>
          <w:rFonts w:cs="Times New Roman"/>
          <w:i/>
          <w:sz w:val="70"/>
          <w:szCs w:val="70"/>
        </w:rPr>
      </w:pPr>
      <w:r>
        <w:rPr>
          <w:rFonts w:cs="Times New Roman"/>
          <w:i/>
          <w:noProof/>
          <w:sz w:val="70"/>
          <w:szCs w:val="70"/>
        </w:rPr>
        <w:drawing>
          <wp:anchor distT="0" distB="0" distL="114300" distR="114300" simplePos="0" relativeHeight="251681280" behindDoc="0" locked="0" layoutInCell="1" allowOverlap="1" wp14:anchorId="2F8B6C57" wp14:editId="12C801C7">
            <wp:simplePos x="0" y="0"/>
            <wp:positionH relativeFrom="column">
              <wp:posOffset>1264919</wp:posOffset>
            </wp:positionH>
            <wp:positionV relativeFrom="paragraph">
              <wp:posOffset>5080</wp:posOffset>
            </wp:positionV>
            <wp:extent cx="3197013" cy="179832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7013" cy="1798320"/>
                    </a:xfrm>
                    <a:prstGeom prst="rect">
                      <a:avLst/>
                    </a:prstGeom>
                    <a:noFill/>
                    <a:ln>
                      <a:noFill/>
                    </a:ln>
                  </pic:spPr>
                </pic:pic>
              </a:graphicData>
            </a:graphic>
          </wp:anchor>
        </w:drawing>
      </w:r>
      <w:r w:rsidR="00474B09" w:rsidRPr="00DB75ED">
        <w:rPr>
          <w:rFonts w:cs="Times New Roman"/>
          <w:i/>
          <w:sz w:val="70"/>
          <w:szCs w:val="70"/>
        </w:rPr>
        <w:br w:type="page"/>
      </w:r>
    </w:p>
    <w:p w14:paraId="539F13B0" w14:textId="77777777" w:rsidR="00EB7126" w:rsidRDefault="00EB7126" w:rsidP="00EB7126">
      <w:pPr>
        <w:pStyle w:val="Default"/>
        <w:rPr>
          <w:i/>
          <w:color w:val="323232"/>
          <w:sz w:val="23"/>
          <w:szCs w:val="23"/>
          <w:u w:val="single"/>
        </w:rPr>
      </w:pPr>
    </w:p>
    <w:p w14:paraId="18C33396" w14:textId="77777777" w:rsidR="00EB7126" w:rsidRPr="00D75473" w:rsidRDefault="00D955EA" w:rsidP="00D75473">
      <w:pPr>
        <w:pStyle w:val="Default"/>
        <w:jc w:val="both"/>
        <w:rPr>
          <w:rFonts w:asciiTheme="minorHAnsi" w:hAnsiTheme="minorHAnsi"/>
          <w:sz w:val="23"/>
          <w:szCs w:val="23"/>
        </w:rPr>
      </w:pPr>
      <w:r>
        <w:rPr>
          <w:rFonts w:asciiTheme="minorHAnsi" w:hAnsiTheme="minorHAnsi" w:cs="Times New Roman"/>
        </w:rPr>
        <w:t>The Arizona Recreation Center for the Handicapped (ARCH)</w:t>
      </w:r>
      <w:r w:rsidR="00EB7126" w:rsidRPr="00D75473">
        <w:rPr>
          <w:rFonts w:asciiTheme="minorHAnsi" w:hAnsiTheme="minorHAnsi" w:cs="Times New Roman"/>
        </w:rPr>
        <w:t xml:space="preserve"> </w:t>
      </w:r>
      <w:r w:rsidR="00EB7126" w:rsidRPr="00D75473">
        <w:rPr>
          <w:rFonts w:asciiTheme="minorHAnsi" w:hAnsiTheme="minorHAnsi"/>
          <w:sz w:val="23"/>
          <w:szCs w:val="23"/>
        </w:rPr>
        <w:t xml:space="preserve">has developed the following Limited English Proficiency Plan (LEP) to help identify reasonable steps to provide language assistance for LEP persons seeking meaningful access to </w:t>
      </w:r>
      <w:r>
        <w:rPr>
          <w:rFonts w:asciiTheme="minorHAnsi" w:hAnsiTheme="minorHAnsi" w:cs="Times New Roman"/>
        </w:rPr>
        <w:t>ARCH’s</w:t>
      </w:r>
      <w:r w:rsidR="00EB7126" w:rsidRPr="00D75473">
        <w:rPr>
          <w:rFonts w:asciiTheme="minorHAnsi" w:hAnsiTheme="minorHAnsi" w:cs="Times New Roman"/>
        </w:rPr>
        <w:t xml:space="preserve"> </w:t>
      </w:r>
      <w:r w:rsidR="00EB7126" w:rsidRPr="00D75473">
        <w:rPr>
          <w:rFonts w:asciiTheme="minorHAnsi" w:hAnsiTheme="minorHAnsi"/>
          <w:sz w:val="23"/>
          <w:szCs w:val="23"/>
        </w:rPr>
        <w:t xml:space="preserve">services as required by Executive Order 13166.  A Limited English Proficiency person is one who does not speak English as their primary language and who has a limited ability to read, speak, write, or understand English. </w:t>
      </w:r>
    </w:p>
    <w:p w14:paraId="139EC382" w14:textId="77777777" w:rsidR="00EB7126" w:rsidRPr="00D75473" w:rsidRDefault="00EB7126" w:rsidP="00EB7126">
      <w:pPr>
        <w:pStyle w:val="Default"/>
        <w:rPr>
          <w:rFonts w:asciiTheme="minorHAnsi" w:hAnsiTheme="minorHAnsi"/>
          <w:sz w:val="23"/>
          <w:szCs w:val="23"/>
        </w:rPr>
      </w:pPr>
    </w:p>
    <w:p w14:paraId="4CBF06AD" w14:textId="77777777" w:rsidR="00EB7126" w:rsidRPr="00D75473" w:rsidRDefault="00EB7126" w:rsidP="00D75473">
      <w:pPr>
        <w:pStyle w:val="Default"/>
        <w:jc w:val="both"/>
        <w:rPr>
          <w:rFonts w:asciiTheme="minorHAnsi" w:hAnsiTheme="minorHAnsi"/>
          <w:sz w:val="23"/>
          <w:szCs w:val="23"/>
        </w:rPr>
      </w:pPr>
      <w:r w:rsidRPr="00D75473">
        <w:rPr>
          <w:rFonts w:asciiTheme="minorHAnsi" w:hAnsiTheme="minorHAnsi"/>
          <w:sz w:val="23"/>
          <w:szCs w:val="23"/>
        </w:rPr>
        <w:t xml:space="preserve">This plan details procedures on how to identify a person who may need language assistance, the ways in which assistance may be provided, training to staff, notification to LEP persons that assistance is available, and information for future plan updates.  In developing the plan while determining </w:t>
      </w:r>
      <w:r w:rsidR="00D955EA">
        <w:rPr>
          <w:rFonts w:asciiTheme="minorHAnsi" w:hAnsiTheme="minorHAnsi" w:cs="Times New Roman"/>
        </w:rPr>
        <w:t>ARCH</w:t>
      </w:r>
      <w:r w:rsidRPr="00D75473">
        <w:rPr>
          <w:rFonts w:asciiTheme="minorHAnsi" w:hAnsiTheme="minorHAnsi"/>
          <w:sz w:val="23"/>
          <w:szCs w:val="23"/>
        </w:rPr>
        <w:t xml:space="preserve">’s extent of obligation to provide LEP services, the </w:t>
      </w:r>
      <w:r w:rsidR="00D955EA">
        <w:rPr>
          <w:rFonts w:asciiTheme="minorHAnsi" w:hAnsiTheme="minorHAnsi" w:cs="Times New Roman"/>
        </w:rPr>
        <w:t>Arizona Recreation Center for the Handicapped</w:t>
      </w:r>
      <w:r w:rsidRPr="00D75473">
        <w:rPr>
          <w:rFonts w:asciiTheme="minorHAnsi" w:hAnsiTheme="minorHAnsi" w:cs="Times New Roman"/>
        </w:rPr>
        <w:t xml:space="preserve"> </w:t>
      </w:r>
      <w:r w:rsidRPr="00D75473">
        <w:rPr>
          <w:rFonts w:asciiTheme="minorHAnsi" w:hAnsiTheme="minorHAnsi"/>
          <w:sz w:val="23"/>
          <w:szCs w:val="23"/>
        </w:rPr>
        <w:t>undertook a U.S. De</w:t>
      </w:r>
      <w:r w:rsidR="00670BC1" w:rsidRPr="00D75473">
        <w:rPr>
          <w:rFonts w:asciiTheme="minorHAnsi" w:hAnsiTheme="minorHAnsi"/>
          <w:sz w:val="23"/>
          <w:szCs w:val="23"/>
        </w:rPr>
        <w:t>partment of Transportation four-</w:t>
      </w:r>
      <w:r w:rsidRPr="00D75473">
        <w:rPr>
          <w:rFonts w:asciiTheme="minorHAnsi" w:hAnsiTheme="minorHAnsi"/>
          <w:sz w:val="23"/>
          <w:szCs w:val="23"/>
        </w:rPr>
        <w:t>factor LEP analysis which considers the following:</w:t>
      </w:r>
    </w:p>
    <w:p w14:paraId="576FFA61" w14:textId="77777777" w:rsidR="00EB7126" w:rsidRPr="00D75473" w:rsidRDefault="00EB7126" w:rsidP="00EB7126">
      <w:pPr>
        <w:pStyle w:val="Default"/>
        <w:rPr>
          <w:rFonts w:asciiTheme="minorHAnsi" w:hAnsiTheme="minorHAnsi"/>
          <w:sz w:val="23"/>
          <w:szCs w:val="23"/>
        </w:rPr>
      </w:pPr>
    </w:p>
    <w:p w14:paraId="7DE54BC7" w14:textId="77777777" w:rsidR="00EB7126" w:rsidRPr="00D75473" w:rsidRDefault="00EB7126" w:rsidP="005E3AE7">
      <w:pPr>
        <w:pStyle w:val="Default"/>
        <w:numPr>
          <w:ilvl w:val="0"/>
          <w:numId w:val="6"/>
        </w:numPr>
        <w:rPr>
          <w:rFonts w:asciiTheme="minorHAnsi" w:hAnsiTheme="minorHAnsi"/>
          <w:sz w:val="23"/>
          <w:szCs w:val="23"/>
        </w:rPr>
      </w:pPr>
      <w:r w:rsidRPr="00D75473">
        <w:rPr>
          <w:rFonts w:asciiTheme="minorHAnsi" w:hAnsiTheme="minorHAnsi"/>
          <w:sz w:val="23"/>
          <w:szCs w:val="23"/>
        </w:rPr>
        <w:t xml:space="preserve">The number or proportion of LEP persons eligible in the </w:t>
      </w:r>
      <w:r w:rsidR="00D955EA">
        <w:rPr>
          <w:rFonts w:asciiTheme="minorHAnsi" w:hAnsiTheme="minorHAnsi" w:cs="Times New Roman"/>
        </w:rPr>
        <w:t xml:space="preserve">Arizona Recreation Center for the Handicapped </w:t>
      </w:r>
      <w:r w:rsidRPr="00D75473">
        <w:rPr>
          <w:rFonts w:asciiTheme="minorHAnsi" w:hAnsiTheme="minorHAnsi"/>
          <w:sz w:val="23"/>
          <w:szCs w:val="23"/>
        </w:rPr>
        <w:t>service area who may</w:t>
      </w:r>
      <w:r w:rsidR="00F416CA">
        <w:rPr>
          <w:rFonts w:asciiTheme="minorHAnsi" w:hAnsiTheme="minorHAnsi"/>
          <w:sz w:val="23"/>
          <w:szCs w:val="23"/>
        </w:rPr>
        <w:t xml:space="preserve"> </w:t>
      </w:r>
      <w:r w:rsidRPr="00D75473">
        <w:rPr>
          <w:rFonts w:asciiTheme="minorHAnsi" w:hAnsiTheme="minorHAnsi"/>
          <w:sz w:val="23"/>
          <w:szCs w:val="23"/>
        </w:rPr>
        <w:t>b</w:t>
      </w:r>
      <w:r w:rsidR="00D955EA">
        <w:rPr>
          <w:rFonts w:asciiTheme="minorHAnsi" w:hAnsiTheme="minorHAnsi"/>
          <w:sz w:val="23"/>
          <w:szCs w:val="23"/>
        </w:rPr>
        <w:t xml:space="preserve">e served or </w:t>
      </w:r>
      <w:r w:rsidR="00024749">
        <w:rPr>
          <w:rFonts w:asciiTheme="minorHAnsi" w:hAnsiTheme="minorHAnsi"/>
          <w:sz w:val="23"/>
          <w:szCs w:val="23"/>
        </w:rPr>
        <w:t xml:space="preserve">would be </w:t>
      </w:r>
      <w:r w:rsidR="00D955EA">
        <w:rPr>
          <w:rFonts w:asciiTheme="minorHAnsi" w:hAnsiTheme="minorHAnsi"/>
          <w:sz w:val="23"/>
          <w:szCs w:val="23"/>
        </w:rPr>
        <w:t xml:space="preserve">likely to encounter </w:t>
      </w:r>
      <w:r w:rsidR="00D955EA">
        <w:rPr>
          <w:rFonts w:asciiTheme="minorHAnsi" w:hAnsiTheme="minorHAnsi" w:cs="Times New Roman"/>
        </w:rPr>
        <w:t>the Arizona Recreation Center for the Handicapped</w:t>
      </w:r>
      <w:r w:rsidR="008E40D7" w:rsidRPr="00D75473">
        <w:rPr>
          <w:rFonts w:asciiTheme="minorHAnsi" w:hAnsiTheme="minorHAnsi" w:cs="Times New Roman"/>
        </w:rPr>
        <w:t xml:space="preserve"> </w:t>
      </w:r>
      <w:r w:rsidRPr="00D75473">
        <w:rPr>
          <w:rFonts w:asciiTheme="minorHAnsi" w:hAnsiTheme="minorHAnsi"/>
          <w:sz w:val="23"/>
          <w:szCs w:val="23"/>
        </w:rPr>
        <w:t>program</w:t>
      </w:r>
      <w:r w:rsidR="00024749">
        <w:rPr>
          <w:rFonts w:asciiTheme="minorHAnsi" w:hAnsiTheme="minorHAnsi"/>
          <w:sz w:val="23"/>
          <w:szCs w:val="23"/>
        </w:rPr>
        <w:t>s</w:t>
      </w:r>
      <w:r w:rsidRPr="00D75473">
        <w:rPr>
          <w:rFonts w:asciiTheme="minorHAnsi" w:hAnsiTheme="minorHAnsi"/>
          <w:sz w:val="23"/>
          <w:szCs w:val="23"/>
        </w:rPr>
        <w:t xml:space="preserve">, activities, or services; </w:t>
      </w:r>
    </w:p>
    <w:p w14:paraId="60990AC0" w14:textId="77777777" w:rsidR="00EB7126" w:rsidRPr="00D75473" w:rsidRDefault="00EB7126" w:rsidP="00EB7126">
      <w:pPr>
        <w:pStyle w:val="Default"/>
        <w:ind w:left="360"/>
        <w:rPr>
          <w:rFonts w:asciiTheme="minorHAnsi" w:hAnsiTheme="minorHAnsi"/>
          <w:sz w:val="23"/>
          <w:szCs w:val="23"/>
        </w:rPr>
      </w:pPr>
    </w:p>
    <w:p w14:paraId="6A3E5285" w14:textId="77777777" w:rsidR="00EB7126" w:rsidRPr="00D75473" w:rsidRDefault="008E40D7" w:rsidP="005E3AE7">
      <w:pPr>
        <w:pStyle w:val="Default"/>
        <w:numPr>
          <w:ilvl w:val="0"/>
          <w:numId w:val="6"/>
        </w:numPr>
        <w:rPr>
          <w:rFonts w:asciiTheme="minorHAnsi" w:hAnsiTheme="minorHAnsi"/>
          <w:sz w:val="23"/>
          <w:szCs w:val="23"/>
        </w:rPr>
      </w:pPr>
      <w:r w:rsidRPr="00D75473">
        <w:rPr>
          <w:rFonts w:asciiTheme="minorHAnsi" w:hAnsiTheme="minorHAnsi"/>
          <w:sz w:val="23"/>
          <w:szCs w:val="23"/>
        </w:rPr>
        <w:t>T</w:t>
      </w:r>
      <w:r w:rsidR="00EB7126" w:rsidRPr="00D75473">
        <w:rPr>
          <w:rFonts w:asciiTheme="minorHAnsi" w:hAnsiTheme="minorHAnsi"/>
          <w:sz w:val="23"/>
          <w:szCs w:val="23"/>
        </w:rPr>
        <w:t xml:space="preserve">he frequency with which LEP individuals come in contact with </w:t>
      </w:r>
      <w:r w:rsidR="00D955EA">
        <w:rPr>
          <w:rFonts w:asciiTheme="minorHAnsi" w:hAnsiTheme="minorHAnsi" w:cs="Times New Roman"/>
        </w:rPr>
        <w:t>The Arizona Recreation Center for the Handicap</w:t>
      </w:r>
      <w:r w:rsidR="00024749">
        <w:rPr>
          <w:rFonts w:asciiTheme="minorHAnsi" w:hAnsiTheme="minorHAnsi" w:cs="Times New Roman"/>
        </w:rPr>
        <w:t>ped</w:t>
      </w:r>
      <w:r w:rsidR="00D955EA">
        <w:rPr>
          <w:rFonts w:asciiTheme="minorHAnsi" w:hAnsiTheme="minorHAnsi" w:cs="Times New Roman"/>
        </w:rPr>
        <w:t xml:space="preserve"> </w:t>
      </w:r>
      <w:r w:rsidR="00EB7126" w:rsidRPr="00D75473">
        <w:rPr>
          <w:rFonts w:asciiTheme="minorHAnsi" w:hAnsiTheme="minorHAnsi"/>
          <w:sz w:val="23"/>
          <w:szCs w:val="23"/>
        </w:rPr>
        <w:t xml:space="preserve">services; </w:t>
      </w:r>
    </w:p>
    <w:p w14:paraId="73F0B24C" w14:textId="77777777" w:rsidR="00EB7126" w:rsidRPr="00D75473" w:rsidRDefault="00EB7126" w:rsidP="00EB7126">
      <w:pPr>
        <w:pStyle w:val="Default"/>
        <w:rPr>
          <w:rFonts w:asciiTheme="minorHAnsi" w:hAnsiTheme="minorHAnsi"/>
          <w:sz w:val="23"/>
          <w:szCs w:val="23"/>
        </w:rPr>
      </w:pPr>
    </w:p>
    <w:p w14:paraId="73F502B8" w14:textId="77777777" w:rsidR="00EB7126" w:rsidRPr="00D75473" w:rsidRDefault="008E40D7" w:rsidP="005E3AE7">
      <w:pPr>
        <w:pStyle w:val="Default"/>
        <w:numPr>
          <w:ilvl w:val="0"/>
          <w:numId w:val="6"/>
        </w:numPr>
        <w:rPr>
          <w:rFonts w:asciiTheme="minorHAnsi" w:hAnsiTheme="minorHAnsi"/>
          <w:sz w:val="23"/>
          <w:szCs w:val="23"/>
        </w:rPr>
      </w:pPr>
      <w:r w:rsidRPr="00D75473">
        <w:rPr>
          <w:rFonts w:asciiTheme="minorHAnsi" w:hAnsiTheme="minorHAnsi"/>
          <w:sz w:val="23"/>
          <w:szCs w:val="23"/>
        </w:rPr>
        <w:t>T</w:t>
      </w:r>
      <w:r w:rsidR="00EB7126" w:rsidRPr="00D75473">
        <w:rPr>
          <w:rFonts w:asciiTheme="minorHAnsi" w:hAnsiTheme="minorHAnsi"/>
          <w:sz w:val="23"/>
          <w:szCs w:val="23"/>
        </w:rPr>
        <w:t xml:space="preserve">he nature and importance of the program, activities or services provided by the </w:t>
      </w:r>
      <w:r w:rsidR="00D955EA">
        <w:rPr>
          <w:rFonts w:asciiTheme="minorHAnsi" w:hAnsiTheme="minorHAnsi" w:cs="Times New Roman"/>
        </w:rPr>
        <w:t>Arizona Recreation Center for the Handicapped</w:t>
      </w:r>
      <w:r w:rsidRPr="00D75473">
        <w:rPr>
          <w:rFonts w:asciiTheme="minorHAnsi" w:hAnsiTheme="minorHAnsi" w:cs="Times New Roman"/>
        </w:rPr>
        <w:t xml:space="preserve"> </w:t>
      </w:r>
      <w:r w:rsidR="00EB7126" w:rsidRPr="00D75473">
        <w:rPr>
          <w:rFonts w:asciiTheme="minorHAnsi" w:hAnsiTheme="minorHAnsi"/>
          <w:sz w:val="23"/>
          <w:szCs w:val="23"/>
        </w:rPr>
        <w:t xml:space="preserve">to the LEP population; and </w:t>
      </w:r>
    </w:p>
    <w:p w14:paraId="19764974" w14:textId="77777777" w:rsidR="00EB7126" w:rsidRPr="00D75473" w:rsidRDefault="00EB7126" w:rsidP="00EB7126">
      <w:pPr>
        <w:pStyle w:val="Default"/>
        <w:rPr>
          <w:rFonts w:asciiTheme="minorHAnsi" w:hAnsiTheme="minorHAnsi"/>
          <w:sz w:val="23"/>
          <w:szCs w:val="23"/>
        </w:rPr>
      </w:pPr>
    </w:p>
    <w:p w14:paraId="69EC9D50" w14:textId="77777777" w:rsidR="00EB7126" w:rsidRPr="00D75473" w:rsidRDefault="008E40D7" w:rsidP="005E3AE7">
      <w:pPr>
        <w:pStyle w:val="Default"/>
        <w:numPr>
          <w:ilvl w:val="0"/>
          <w:numId w:val="6"/>
        </w:numPr>
        <w:rPr>
          <w:rFonts w:asciiTheme="minorHAnsi" w:hAnsiTheme="minorHAnsi"/>
          <w:b/>
          <w:bCs/>
          <w:sz w:val="23"/>
          <w:szCs w:val="23"/>
        </w:rPr>
      </w:pPr>
      <w:r w:rsidRPr="00D75473">
        <w:rPr>
          <w:rFonts w:asciiTheme="minorHAnsi" w:hAnsiTheme="minorHAnsi"/>
          <w:sz w:val="23"/>
          <w:szCs w:val="23"/>
        </w:rPr>
        <w:t>T</w:t>
      </w:r>
      <w:r w:rsidR="00EB7126" w:rsidRPr="00D75473">
        <w:rPr>
          <w:rFonts w:asciiTheme="minorHAnsi" w:hAnsiTheme="minorHAnsi"/>
          <w:sz w:val="23"/>
          <w:szCs w:val="23"/>
        </w:rPr>
        <w:t xml:space="preserve">he resources available to </w:t>
      </w:r>
      <w:r w:rsidR="00D955EA">
        <w:rPr>
          <w:rFonts w:asciiTheme="minorHAnsi" w:hAnsiTheme="minorHAnsi" w:cs="Times New Roman"/>
        </w:rPr>
        <w:t>the Arizona Recreation Center for the Handicapped</w:t>
      </w:r>
      <w:r w:rsidRPr="00D75473">
        <w:rPr>
          <w:rFonts w:asciiTheme="minorHAnsi" w:hAnsiTheme="minorHAnsi" w:cs="Times New Roman"/>
        </w:rPr>
        <w:t xml:space="preserve"> </w:t>
      </w:r>
      <w:r w:rsidR="00EB7126" w:rsidRPr="00D75473">
        <w:rPr>
          <w:rFonts w:asciiTheme="minorHAnsi" w:hAnsiTheme="minorHAnsi"/>
          <w:sz w:val="23"/>
          <w:szCs w:val="23"/>
        </w:rPr>
        <w:t>and overall costs to provide LEP assistance.  A brief description of these considerations is provided in the following section.</w:t>
      </w:r>
    </w:p>
    <w:p w14:paraId="355BEC6A" w14:textId="77777777" w:rsidR="00EB7126" w:rsidRPr="00D75473" w:rsidRDefault="00EB7126" w:rsidP="00EB7126">
      <w:pPr>
        <w:pStyle w:val="Default"/>
        <w:rPr>
          <w:rFonts w:asciiTheme="minorHAnsi" w:hAnsiTheme="minorHAnsi"/>
          <w:sz w:val="23"/>
          <w:szCs w:val="23"/>
        </w:rPr>
      </w:pPr>
    </w:p>
    <w:p w14:paraId="22897CFF" w14:textId="77777777" w:rsidR="00377CED" w:rsidRDefault="00EB7126" w:rsidP="00377CED">
      <w:pPr>
        <w:pStyle w:val="Default"/>
        <w:rPr>
          <w:rFonts w:asciiTheme="minorHAnsi" w:hAnsiTheme="minorHAnsi"/>
          <w:sz w:val="23"/>
          <w:szCs w:val="23"/>
        </w:rPr>
      </w:pPr>
      <w:r w:rsidRPr="00D75473">
        <w:rPr>
          <w:rFonts w:asciiTheme="minorHAnsi" w:hAnsiTheme="minorHAnsi"/>
          <w:sz w:val="23"/>
          <w:szCs w:val="23"/>
        </w:rPr>
        <w:t xml:space="preserve">A statement in </w:t>
      </w:r>
      <w:r w:rsidR="00D955EA">
        <w:rPr>
          <w:rFonts w:asciiTheme="minorHAnsi" w:hAnsiTheme="minorHAnsi"/>
          <w:sz w:val="23"/>
          <w:szCs w:val="23"/>
        </w:rPr>
        <w:t xml:space="preserve">Spanish </w:t>
      </w:r>
      <w:r w:rsidRPr="00D75473">
        <w:rPr>
          <w:rFonts w:asciiTheme="minorHAnsi" w:hAnsiTheme="minorHAnsi"/>
          <w:sz w:val="23"/>
          <w:szCs w:val="23"/>
        </w:rPr>
        <w:t xml:space="preserve">will be included in all public outreach notices.  Every effort will be made to provide vital information to LEP individuals in the language requested. </w:t>
      </w:r>
      <w:r w:rsidR="00377CED">
        <w:rPr>
          <w:rFonts w:asciiTheme="minorHAnsi" w:hAnsiTheme="minorHAnsi"/>
          <w:sz w:val="23"/>
          <w:szCs w:val="23"/>
        </w:rPr>
        <w:t>These will include, but not be limited to:</w:t>
      </w:r>
    </w:p>
    <w:p w14:paraId="0F8CF7FD" w14:textId="77777777" w:rsidR="00A502C3" w:rsidRDefault="00A502C3" w:rsidP="00377CED">
      <w:pPr>
        <w:pStyle w:val="Default"/>
        <w:rPr>
          <w:rFonts w:asciiTheme="minorHAnsi" w:hAnsiTheme="minorHAnsi"/>
          <w:sz w:val="23"/>
          <w:szCs w:val="23"/>
        </w:rPr>
      </w:pPr>
    </w:p>
    <w:p w14:paraId="2E1264FA" w14:textId="77777777" w:rsidR="00EC2689" w:rsidRPr="00EC2689" w:rsidRDefault="00EC2689" w:rsidP="00377CED">
      <w:pPr>
        <w:pStyle w:val="Default"/>
        <w:numPr>
          <w:ilvl w:val="0"/>
          <w:numId w:val="15"/>
        </w:numPr>
        <w:rPr>
          <w:rFonts w:asciiTheme="minorHAnsi" w:hAnsiTheme="minorHAnsi"/>
          <w:i/>
          <w:sz w:val="23"/>
          <w:szCs w:val="23"/>
          <w:u w:val="single"/>
        </w:rPr>
      </w:pPr>
      <w:r>
        <w:rPr>
          <w:rFonts w:asciiTheme="minorHAnsi" w:hAnsiTheme="minorHAnsi"/>
          <w:sz w:val="23"/>
          <w:szCs w:val="23"/>
        </w:rPr>
        <w:t>Training bilingual staff to act as interpreters and translators</w:t>
      </w:r>
    </w:p>
    <w:p w14:paraId="12B889EA" w14:textId="77777777" w:rsidR="00EC2689" w:rsidRPr="00EC2689" w:rsidRDefault="00EC2689" w:rsidP="00377CED">
      <w:pPr>
        <w:pStyle w:val="Default"/>
        <w:numPr>
          <w:ilvl w:val="0"/>
          <w:numId w:val="15"/>
        </w:numPr>
        <w:rPr>
          <w:rFonts w:asciiTheme="minorHAnsi" w:hAnsiTheme="minorHAnsi"/>
          <w:i/>
          <w:sz w:val="23"/>
          <w:szCs w:val="23"/>
          <w:u w:val="single"/>
        </w:rPr>
      </w:pPr>
      <w:r w:rsidRPr="00EC2689">
        <w:rPr>
          <w:rFonts w:asciiTheme="minorHAnsi" w:hAnsiTheme="minorHAnsi"/>
          <w:sz w:val="23"/>
          <w:szCs w:val="23"/>
        </w:rPr>
        <w:t>Information sharing through common industry groups</w:t>
      </w:r>
    </w:p>
    <w:p w14:paraId="4C8F873C" w14:textId="77777777" w:rsidR="00EC2689" w:rsidRPr="00EC2689" w:rsidRDefault="00EC2689" w:rsidP="00377CED">
      <w:pPr>
        <w:pStyle w:val="Default"/>
        <w:numPr>
          <w:ilvl w:val="0"/>
          <w:numId w:val="15"/>
        </w:numPr>
        <w:rPr>
          <w:rFonts w:asciiTheme="minorHAnsi" w:hAnsiTheme="minorHAnsi"/>
          <w:i/>
          <w:sz w:val="23"/>
          <w:szCs w:val="23"/>
          <w:u w:val="single"/>
        </w:rPr>
      </w:pPr>
      <w:r>
        <w:rPr>
          <w:rFonts w:asciiTheme="minorHAnsi" w:hAnsiTheme="minorHAnsi"/>
          <w:sz w:val="23"/>
          <w:szCs w:val="23"/>
        </w:rPr>
        <w:t>Translating vital documents posted on our website</w:t>
      </w:r>
    </w:p>
    <w:p w14:paraId="3943EF99" w14:textId="77777777" w:rsidR="00EC2689" w:rsidRPr="00EC2689" w:rsidRDefault="00EC2689" w:rsidP="00377CED">
      <w:pPr>
        <w:pStyle w:val="Default"/>
        <w:numPr>
          <w:ilvl w:val="0"/>
          <w:numId w:val="15"/>
        </w:numPr>
        <w:rPr>
          <w:rFonts w:asciiTheme="minorHAnsi" w:hAnsiTheme="minorHAnsi"/>
          <w:i/>
          <w:sz w:val="23"/>
          <w:szCs w:val="23"/>
          <w:u w:val="single"/>
        </w:rPr>
      </w:pPr>
      <w:r>
        <w:rPr>
          <w:rFonts w:asciiTheme="minorHAnsi" w:hAnsiTheme="minorHAnsi"/>
          <w:sz w:val="23"/>
          <w:szCs w:val="23"/>
        </w:rPr>
        <w:t>Pooling resources to reduce translation needs</w:t>
      </w:r>
    </w:p>
    <w:p w14:paraId="7E4BA283" w14:textId="77777777" w:rsidR="00EC2689" w:rsidRPr="00EC2689" w:rsidRDefault="00EC2689" w:rsidP="00377CED">
      <w:pPr>
        <w:pStyle w:val="Default"/>
        <w:numPr>
          <w:ilvl w:val="0"/>
          <w:numId w:val="15"/>
        </w:numPr>
        <w:rPr>
          <w:rFonts w:asciiTheme="minorHAnsi" w:hAnsiTheme="minorHAnsi"/>
          <w:i/>
          <w:sz w:val="23"/>
          <w:szCs w:val="23"/>
          <w:u w:val="single"/>
        </w:rPr>
      </w:pPr>
      <w:r>
        <w:rPr>
          <w:rFonts w:asciiTheme="minorHAnsi" w:hAnsiTheme="minorHAnsi"/>
          <w:sz w:val="23"/>
          <w:szCs w:val="23"/>
        </w:rPr>
        <w:t>Offer written translations of description of documents</w:t>
      </w:r>
    </w:p>
    <w:p w14:paraId="36A664F1" w14:textId="77777777" w:rsidR="00EB7126" w:rsidRPr="00A502C3" w:rsidRDefault="00EC2689" w:rsidP="00377CED">
      <w:pPr>
        <w:pStyle w:val="Default"/>
        <w:numPr>
          <w:ilvl w:val="0"/>
          <w:numId w:val="15"/>
        </w:numPr>
        <w:rPr>
          <w:rFonts w:asciiTheme="minorHAnsi" w:hAnsiTheme="minorHAnsi"/>
          <w:i/>
          <w:sz w:val="23"/>
          <w:szCs w:val="23"/>
          <w:u w:val="single"/>
        </w:rPr>
      </w:pPr>
      <w:r w:rsidRPr="00A502C3">
        <w:rPr>
          <w:rFonts w:asciiTheme="minorHAnsi" w:hAnsiTheme="minorHAnsi"/>
          <w:sz w:val="23"/>
          <w:szCs w:val="23"/>
        </w:rPr>
        <w:t xml:space="preserve">Provide list of resources for translation in languages other than </w:t>
      </w:r>
      <w:r w:rsidR="00A502C3" w:rsidRPr="00A502C3">
        <w:rPr>
          <w:rFonts w:asciiTheme="minorHAnsi" w:hAnsiTheme="minorHAnsi"/>
          <w:sz w:val="23"/>
          <w:szCs w:val="23"/>
        </w:rPr>
        <w:t>those identified by demographic analysis.</w:t>
      </w:r>
    </w:p>
    <w:p w14:paraId="287B3404" w14:textId="77777777" w:rsidR="00EB7126" w:rsidRPr="00D75473" w:rsidRDefault="00EB7126" w:rsidP="00EB7126">
      <w:pPr>
        <w:pStyle w:val="Default"/>
        <w:rPr>
          <w:rFonts w:asciiTheme="minorHAnsi" w:hAnsiTheme="minorHAnsi"/>
          <w:b/>
          <w:bCs/>
          <w:color w:val="323232"/>
          <w:sz w:val="23"/>
          <w:szCs w:val="23"/>
        </w:rPr>
      </w:pPr>
    </w:p>
    <w:p w14:paraId="1987355A" w14:textId="77777777" w:rsidR="00890FA7" w:rsidRDefault="00890FA7" w:rsidP="00670BC1">
      <w:pPr>
        <w:autoSpaceDE w:val="0"/>
        <w:autoSpaceDN w:val="0"/>
        <w:adjustRightInd w:val="0"/>
        <w:ind w:firstLine="0"/>
        <w:rPr>
          <w:rFonts w:cs="Calibri-Bold"/>
          <w:b/>
          <w:bCs/>
        </w:rPr>
      </w:pPr>
    </w:p>
    <w:p w14:paraId="73168480" w14:textId="77777777" w:rsidR="00890FA7" w:rsidRDefault="00890FA7" w:rsidP="00670BC1">
      <w:pPr>
        <w:autoSpaceDE w:val="0"/>
        <w:autoSpaceDN w:val="0"/>
        <w:adjustRightInd w:val="0"/>
        <w:ind w:firstLine="0"/>
        <w:rPr>
          <w:rFonts w:cs="Calibri-Bold"/>
          <w:b/>
          <w:bCs/>
        </w:rPr>
      </w:pPr>
    </w:p>
    <w:p w14:paraId="41E6154A" w14:textId="77777777" w:rsidR="00890FA7" w:rsidRDefault="00890FA7" w:rsidP="00670BC1">
      <w:pPr>
        <w:autoSpaceDE w:val="0"/>
        <w:autoSpaceDN w:val="0"/>
        <w:adjustRightInd w:val="0"/>
        <w:ind w:firstLine="0"/>
        <w:rPr>
          <w:rFonts w:cs="Calibri-Bold"/>
          <w:b/>
          <w:bCs/>
        </w:rPr>
      </w:pPr>
    </w:p>
    <w:p w14:paraId="32CB9C37" w14:textId="77777777" w:rsidR="00890FA7" w:rsidRDefault="00890FA7" w:rsidP="00670BC1">
      <w:pPr>
        <w:autoSpaceDE w:val="0"/>
        <w:autoSpaceDN w:val="0"/>
        <w:adjustRightInd w:val="0"/>
        <w:ind w:firstLine="0"/>
        <w:rPr>
          <w:rFonts w:cs="Calibri-Bold"/>
          <w:b/>
          <w:bCs/>
        </w:rPr>
      </w:pPr>
    </w:p>
    <w:p w14:paraId="4834A5C6" w14:textId="77777777" w:rsidR="00670BC1" w:rsidRPr="00D75473" w:rsidRDefault="00670BC1" w:rsidP="00670BC1">
      <w:pPr>
        <w:autoSpaceDE w:val="0"/>
        <w:autoSpaceDN w:val="0"/>
        <w:adjustRightInd w:val="0"/>
        <w:ind w:firstLine="0"/>
        <w:rPr>
          <w:rFonts w:cs="Calibri-Bold"/>
          <w:b/>
          <w:bCs/>
        </w:rPr>
      </w:pPr>
      <w:r w:rsidRPr="00D75473">
        <w:rPr>
          <w:rFonts w:cs="Calibri-Bold"/>
          <w:b/>
          <w:bCs/>
        </w:rPr>
        <w:lastRenderedPageBreak/>
        <w:t>Safe Harbor Provision</w:t>
      </w:r>
    </w:p>
    <w:p w14:paraId="26C874D3" w14:textId="77777777" w:rsidR="00670BC1" w:rsidRPr="00D75473" w:rsidRDefault="00670BC1" w:rsidP="00670BC1">
      <w:pPr>
        <w:autoSpaceDE w:val="0"/>
        <w:autoSpaceDN w:val="0"/>
        <w:adjustRightInd w:val="0"/>
        <w:ind w:firstLine="0"/>
        <w:rPr>
          <w:rFonts w:cs="Calibri-Bold"/>
          <w:b/>
          <w:bCs/>
        </w:rPr>
      </w:pPr>
    </w:p>
    <w:p w14:paraId="73367899" w14:textId="77777777" w:rsidR="00670BC1" w:rsidRDefault="00A502C3" w:rsidP="00670BC1">
      <w:pPr>
        <w:autoSpaceDE w:val="0"/>
        <w:autoSpaceDN w:val="0"/>
        <w:adjustRightInd w:val="0"/>
        <w:ind w:firstLine="0"/>
        <w:rPr>
          <w:rFonts w:cs="Calibri"/>
        </w:rPr>
      </w:pPr>
      <w:r>
        <w:rPr>
          <w:rFonts w:cs="Times New Roman"/>
        </w:rPr>
        <w:t>The Arizona Recreation Center for the Handicapped (ARCH)</w:t>
      </w:r>
      <w:r w:rsidR="008E40D7" w:rsidRPr="00D75473">
        <w:rPr>
          <w:rFonts w:cs="Times New Roman"/>
        </w:rPr>
        <w:t xml:space="preserve"> </w:t>
      </w:r>
      <w:r w:rsidR="00670BC1" w:rsidRPr="00D75473">
        <w:rPr>
          <w:rFonts w:cs="Calibri"/>
        </w:rPr>
        <w:t>complies with the Safe Harbor Provision, as evidenced by the number of documents available in the Spanish language. With respect to Title VI information, the following shall be made available in Spanish:</w:t>
      </w:r>
    </w:p>
    <w:p w14:paraId="0BBD7D65" w14:textId="77777777" w:rsidR="0061379C" w:rsidRPr="00D75473" w:rsidRDefault="0061379C" w:rsidP="00670BC1">
      <w:pPr>
        <w:autoSpaceDE w:val="0"/>
        <w:autoSpaceDN w:val="0"/>
        <w:adjustRightInd w:val="0"/>
        <w:ind w:firstLine="0"/>
        <w:rPr>
          <w:rFonts w:cs="Calibri"/>
        </w:rPr>
      </w:pPr>
    </w:p>
    <w:p w14:paraId="7F80503F" w14:textId="77777777" w:rsidR="00670BC1" w:rsidRPr="00D75473" w:rsidRDefault="008E40D7" w:rsidP="005E3AE7">
      <w:pPr>
        <w:pStyle w:val="ListParagraph"/>
        <w:numPr>
          <w:ilvl w:val="0"/>
          <w:numId w:val="9"/>
        </w:numPr>
        <w:autoSpaceDE w:val="0"/>
        <w:autoSpaceDN w:val="0"/>
        <w:adjustRightInd w:val="0"/>
        <w:rPr>
          <w:rFonts w:cs="Calibri"/>
        </w:rPr>
      </w:pPr>
      <w:r w:rsidRPr="00D75473">
        <w:rPr>
          <w:rFonts w:cs="Calibri"/>
        </w:rPr>
        <w:t>Title VI Notice</w:t>
      </w:r>
    </w:p>
    <w:p w14:paraId="789388CE" w14:textId="77777777" w:rsidR="00670BC1" w:rsidRPr="00D75473" w:rsidRDefault="00670BC1" w:rsidP="005E3AE7">
      <w:pPr>
        <w:pStyle w:val="ListParagraph"/>
        <w:numPr>
          <w:ilvl w:val="0"/>
          <w:numId w:val="9"/>
        </w:numPr>
        <w:autoSpaceDE w:val="0"/>
        <w:autoSpaceDN w:val="0"/>
        <w:adjustRightInd w:val="0"/>
        <w:rPr>
          <w:rFonts w:cs="Calibri"/>
        </w:rPr>
      </w:pPr>
      <w:r w:rsidRPr="00D75473">
        <w:rPr>
          <w:rFonts w:cs="Calibri"/>
        </w:rPr>
        <w:t>Complaint Procedures</w:t>
      </w:r>
    </w:p>
    <w:p w14:paraId="4EF433DB" w14:textId="77777777" w:rsidR="00670BC1" w:rsidRPr="00D75473" w:rsidRDefault="00670BC1" w:rsidP="005E3AE7">
      <w:pPr>
        <w:pStyle w:val="ListParagraph"/>
        <w:numPr>
          <w:ilvl w:val="0"/>
          <w:numId w:val="9"/>
        </w:numPr>
        <w:autoSpaceDE w:val="0"/>
        <w:autoSpaceDN w:val="0"/>
        <w:adjustRightInd w:val="0"/>
        <w:rPr>
          <w:rFonts w:cs="Calibri"/>
        </w:rPr>
      </w:pPr>
      <w:r w:rsidRPr="00D75473">
        <w:rPr>
          <w:rFonts w:cs="Calibri"/>
        </w:rPr>
        <w:t>Complaint Form</w:t>
      </w:r>
    </w:p>
    <w:p w14:paraId="09763D7E" w14:textId="77777777" w:rsidR="00670BC1" w:rsidRPr="00D75473" w:rsidRDefault="00670BC1" w:rsidP="00670BC1">
      <w:pPr>
        <w:autoSpaceDE w:val="0"/>
        <w:autoSpaceDN w:val="0"/>
        <w:adjustRightInd w:val="0"/>
        <w:ind w:firstLine="0"/>
        <w:rPr>
          <w:rFonts w:cs="Calibri"/>
        </w:rPr>
      </w:pPr>
    </w:p>
    <w:p w14:paraId="1821B197" w14:textId="77777777" w:rsidR="00670BC1" w:rsidRPr="00D75473" w:rsidRDefault="00670BC1" w:rsidP="00670BC1">
      <w:pPr>
        <w:autoSpaceDE w:val="0"/>
        <w:autoSpaceDN w:val="0"/>
        <w:adjustRightInd w:val="0"/>
        <w:ind w:firstLine="0"/>
        <w:rPr>
          <w:rFonts w:cs="Calibri"/>
        </w:rPr>
      </w:pPr>
      <w:r w:rsidRPr="00D75473">
        <w:rPr>
          <w:rFonts w:cs="Calibri"/>
        </w:rPr>
        <w:t>In addition, we will conduct our marketing (including using translated materials) in a manner that</w:t>
      </w:r>
    </w:p>
    <w:p w14:paraId="5FA6A4C7" w14:textId="77777777" w:rsidR="00670BC1" w:rsidRDefault="00670BC1" w:rsidP="00670BC1">
      <w:pPr>
        <w:autoSpaceDE w:val="0"/>
        <w:autoSpaceDN w:val="0"/>
        <w:adjustRightInd w:val="0"/>
        <w:ind w:firstLine="0"/>
        <w:rPr>
          <w:rFonts w:cs="Calibri"/>
        </w:rPr>
      </w:pPr>
      <w:r w:rsidRPr="00D75473">
        <w:rPr>
          <w:rFonts w:cs="Calibri"/>
        </w:rPr>
        <w:t>reaches e</w:t>
      </w:r>
      <w:r w:rsidR="008E40D7" w:rsidRPr="00D75473">
        <w:rPr>
          <w:rFonts w:cs="Calibri"/>
        </w:rPr>
        <w:t>ach LEP group. Vital Documents i</w:t>
      </w:r>
      <w:r w:rsidRPr="00D75473">
        <w:rPr>
          <w:rFonts w:cs="Calibri"/>
        </w:rPr>
        <w:t xml:space="preserve">nclude the following: </w:t>
      </w:r>
    </w:p>
    <w:p w14:paraId="170C459B" w14:textId="77777777" w:rsidR="0061379C" w:rsidRPr="00D75473" w:rsidRDefault="0061379C" w:rsidP="00670BC1">
      <w:pPr>
        <w:autoSpaceDE w:val="0"/>
        <w:autoSpaceDN w:val="0"/>
        <w:adjustRightInd w:val="0"/>
        <w:ind w:firstLine="0"/>
        <w:rPr>
          <w:rFonts w:cs="Calibri"/>
        </w:rPr>
      </w:pPr>
    </w:p>
    <w:p w14:paraId="4CD70095" w14:textId="77777777" w:rsidR="00670BC1" w:rsidRPr="00D75473" w:rsidRDefault="00670BC1" w:rsidP="005E3AE7">
      <w:pPr>
        <w:pStyle w:val="ListParagraph"/>
        <w:numPr>
          <w:ilvl w:val="0"/>
          <w:numId w:val="10"/>
        </w:numPr>
        <w:autoSpaceDE w:val="0"/>
        <w:autoSpaceDN w:val="0"/>
        <w:adjustRightInd w:val="0"/>
        <w:rPr>
          <w:rFonts w:cs="Calibri"/>
        </w:rPr>
      </w:pPr>
      <w:r w:rsidRPr="00D75473">
        <w:rPr>
          <w:rFonts w:cs="Calibri"/>
        </w:rPr>
        <w:t xml:space="preserve">Notices of free language </w:t>
      </w:r>
      <w:r w:rsidR="008E40D7" w:rsidRPr="00D75473">
        <w:rPr>
          <w:rFonts w:cs="Calibri"/>
        </w:rPr>
        <w:t>assistance for persons with LEP</w:t>
      </w:r>
    </w:p>
    <w:p w14:paraId="6F3E3396" w14:textId="77777777" w:rsidR="00670BC1" w:rsidRPr="00D75473" w:rsidRDefault="00670BC1" w:rsidP="005E3AE7">
      <w:pPr>
        <w:pStyle w:val="ListParagraph"/>
        <w:numPr>
          <w:ilvl w:val="0"/>
          <w:numId w:val="10"/>
        </w:numPr>
        <w:autoSpaceDE w:val="0"/>
        <w:autoSpaceDN w:val="0"/>
        <w:adjustRightInd w:val="0"/>
        <w:rPr>
          <w:rFonts w:cs="Calibri"/>
        </w:rPr>
      </w:pPr>
      <w:r w:rsidRPr="00D75473">
        <w:rPr>
          <w:rFonts w:cs="Calibri"/>
        </w:rPr>
        <w:t>Notice of Non‐Discrimination and Reason</w:t>
      </w:r>
      <w:r w:rsidR="008E40D7" w:rsidRPr="00D75473">
        <w:rPr>
          <w:rFonts w:cs="Calibri"/>
        </w:rPr>
        <w:t>able Accommodation</w:t>
      </w:r>
    </w:p>
    <w:p w14:paraId="404DEB11" w14:textId="77777777" w:rsidR="00670BC1" w:rsidRPr="00D75473" w:rsidRDefault="008E40D7" w:rsidP="005E3AE7">
      <w:pPr>
        <w:pStyle w:val="ListParagraph"/>
        <w:numPr>
          <w:ilvl w:val="0"/>
          <w:numId w:val="10"/>
        </w:numPr>
        <w:autoSpaceDE w:val="0"/>
        <w:autoSpaceDN w:val="0"/>
        <w:adjustRightInd w:val="0"/>
        <w:rPr>
          <w:rFonts w:cs="Calibri"/>
        </w:rPr>
      </w:pPr>
      <w:r w:rsidRPr="00D75473">
        <w:rPr>
          <w:rFonts w:cs="Calibri"/>
        </w:rPr>
        <w:t>Outreach Materials</w:t>
      </w:r>
    </w:p>
    <w:p w14:paraId="083FC279" w14:textId="77777777" w:rsidR="00670BC1" w:rsidRPr="00D75473" w:rsidRDefault="00670BC1" w:rsidP="005E3AE7">
      <w:pPr>
        <w:pStyle w:val="ListParagraph"/>
        <w:numPr>
          <w:ilvl w:val="0"/>
          <w:numId w:val="10"/>
        </w:numPr>
        <w:autoSpaceDE w:val="0"/>
        <w:autoSpaceDN w:val="0"/>
        <w:adjustRightInd w:val="0"/>
        <w:rPr>
          <w:rFonts w:cs="Calibri"/>
        </w:rPr>
      </w:pPr>
      <w:r w:rsidRPr="00D75473">
        <w:rPr>
          <w:rFonts w:cs="Calibri"/>
        </w:rPr>
        <w:t>Bus Schedules</w:t>
      </w:r>
    </w:p>
    <w:p w14:paraId="11144086" w14:textId="77777777" w:rsidR="00670BC1" w:rsidRPr="00D75473" w:rsidRDefault="00670BC1" w:rsidP="005E3AE7">
      <w:pPr>
        <w:pStyle w:val="ListParagraph"/>
        <w:numPr>
          <w:ilvl w:val="0"/>
          <w:numId w:val="10"/>
        </w:numPr>
        <w:autoSpaceDE w:val="0"/>
        <w:autoSpaceDN w:val="0"/>
        <w:adjustRightInd w:val="0"/>
        <w:rPr>
          <w:rFonts w:cs="Calibri"/>
        </w:rPr>
      </w:pPr>
      <w:r w:rsidRPr="00D75473">
        <w:rPr>
          <w:rFonts w:cs="Calibri"/>
        </w:rPr>
        <w:t>Route Changes</w:t>
      </w:r>
    </w:p>
    <w:p w14:paraId="50FC20BB" w14:textId="77777777" w:rsidR="00EB7126" w:rsidRPr="004E3546" w:rsidRDefault="00670BC1" w:rsidP="005E3AE7">
      <w:pPr>
        <w:pStyle w:val="Default"/>
        <w:numPr>
          <w:ilvl w:val="0"/>
          <w:numId w:val="10"/>
        </w:numPr>
        <w:rPr>
          <w:rFonts w:asciiTheme="minorHAnsi" w:hAnsiTheme="minorHAnsi"/>
          <w:b/>
          <w:bCs/>
          <w:color w:val="323232"/>
          <w:sz w:val="23"/>
          <w:szCs w:val="23"/>
        </w:rPr>
      </w:pPr>
      <w:r w:rsidRPr="00D75473">
        <w:rPr>
          <w:rFonts w:asciiTheme="minorHAnsi" w:hAnsiTheme="minorHAnsi" w:cs="Calibri"/>
          <w:sz w:val="22"/>
          <w:szCs w:val="22"/>
        </w:rPr>
        <w:t>Public Hearings</w:t>
      </w:r>
    </w:p>
    <w:p w14:paraId="73808DC8" w14:textId="77777777" w:rsidR="004E3546" w:rsidRDefault="004E3546" w:rsidP="004E3546">
      <w:pPr>
        <w:pStyle w:val="Default"/>
        <w:ind w:left="720"/>
        <w:rPr>
          <w:rFonts w:asciiTheme="minorHAnsi" w:hAnsiTheme="minorHAnsi" w:cs="Calibri"/>
          <w:sz w:val="22"/>
          <w:szCs w:val="22"/>
        </w:rPr>
      </w:pPr>
    </w:p>
    <w:p w14:paraId="25CC286B" w14:textId="77777777" w:rsidR="004E3546" w:rsidRDefault="004E3546" w:rsidP="004E3546">
      <w:pPr>
        <w:pStyle w:val="Default"/>
        <w:ind w:left="720"/>
        <w:rPr>
          <w:rFonts w:asciiTheme="minorHAnsi" w:hAnsiTheme="minorHAnsi" w:cs="Calibri"/>
          <w:sz w:val="22"/>
          <w:szCs w:val="22"/>
        </w:rPr>
      </w:pPr>
    </w:p>
    <w:p w14:paraId="243766F7" w14:textId="77777777" w:rsidR="004E3546" w:rsidRDefault="004E3546" w:rsidP="004E3546">
      <w:pPr>
        <w:pStyle w:val="Default"/>
        <w:ind w:left="720"/>
        <w:rPr>
          <w:rFonts w:asciiTheme="minorHAnsi" w:hAnsiTheme="minorHAnsi" w:cs="Calibri"/>
          <w:sz w:val="22"/>
          <w:szCs w:val="22"/>
        </w:rPr>
      </w:pPr>
    </w:p>
    <w:p w14:paraId="7C75E041" w14:textId="77777777" w:rsidR="004E3546" w:rsidRPr="004E3546" w:rsidRDefault="004E3546" w:rsidP="004E3546">
      <w:pPr>
        <w:pStyle w:val="Default"/>
        <w:rPr>
          <w:rFonts w:asciiTheme="minorHAnsi" w:hAnsiTheme="minorHAnsi"/>
          <w:b/>
          <w:bCs/>
          <w:i/>
          <w:color w:val="323232"/>
          <w:sz w:val="23"/>
          <w:szCs w:val="23"/>
        </w:rPr>
      </w:pPr>
      <w:r w:rsidRPr="004E3546">
        <w:rPr>
          <w:rFonts w:asciiTheme="minorHAnsi" w:hAnsiTheme="minorHAnsi" w:cs="Calibri"/>
          <w:b/>
          <w:i/>
          <w:sz w:val="22"/>
          <w:szCs w:val="22"/>
          <w:u w:val="single"/>
        </w:rPr>
        <w:t>Note:</w:t>
      </w:r>
      <w:r>
        <w:rPr>
          <w:rFonts w:asciiTheme="minorHAnsi" w:hAnsiTheme="minorHAnsi" w:cs="Calibri"/>
          <w:i/>
          <w:sz w:val="22"/>
          <w:szCs w:val="22"/>
        </w:rPr>
        <w:t xml:space="preserve">  The Arizona Recreation Center for the Handicapped (ARCH) has chosen to adopt the City of Phoenix/Valley Metro Language</w:t>
      </w:r>
      <w:r w:rsidR="00B23CEE">
        <w:rPr>
          <w:rFonts w:asciiTheme="minorHAnsi" w:hAnsiTheme="minorHAnsi" w:cs="Calibri"/>
          <w:i/>
          <w:sz w:val="22"/>
          <w:szCs w:val="22"/>
        </w:rPr>
        <w:t xml:space="preserve"> Assistance</w:t>
      </w:r>
      <w:r>
        <w:rPr>
          <w:rFonts w:asciiTheme="minorHAnsi" w:hAnsiTheme="minorHAnsi" w:cs="Calibri"/>
          <w:i/>
          <w:sz w:val="22"/>
          <w:szCs w:val="22"/>
        </w:rPr>
        <w:t xml:space="preserve"> Plan.  Please see the attached document.</w:t>
      </w:r>
    </w:p>
    <w:p w14:paraId="5129053D" w14:textId="77777777" w:rsidR="00670BC1" w:rsidRPr="00D75473" w:rsidRDefault="00670BC1" w:rsidP="005E3AE7">
      <w:pPr>
        <w:pStyle w:val="ListParagraph"/>
        <w:numPr>
          <w:ilvl w:val="0"/>
          <w:numId w:val="10"/>
        </w:numPr>
        <w:rPr>
          <w:rFonts w:eastAsiaTheme="majorEastAsia" w:cs="Times New Roman"/>
          <w:b/>
          <w:bCs/>
          <w:sz w:val="48"/>
          <w:szCs w:val="48"/>
        </w:rPr>
      </w:pPr>
      <w:r w:rsidRPr="00D75473">
        <w:rPr>
          <w:rFonts w:cs="Times New Roman"/>
          <w:sz w:val="48"/>
          <w:szCs w:val="48"/>
        </w:rPr>
        <w:br w:type="page"/>
      </w:r>
    </w:p>
    <w:p w14:paraId="2DBAD718" w14:textId="77777777" w:rsidR="004752B1" w:rsidRPr="00DB75ED" w:rsidRDefault="004752B1" w:rsidP="008E0F9D">
      <w:pPr>
        <w:pStyle w:val="Heading1"/>
        <w:rPr>
          <w:rFonts w:asciiTheme="minorHAnsi" w:hAnsiTheme="minorHAnsi" w:cs="Times New Roman"/>
          <w:color w:val="auto"/>
          <w:sz w:val="48"/>
          <w:szCs w:val="48"/>
        </w:rPr>
      </w:pPr>
      <w:bookmarkStart w:id="13" w:name="_Toc410980894"/>
      <w:r w:rsidRPr="00DB75ED">
        <w:rPr>
          <w:rFonts w:asciiTheme="minorHAnsi" w:hAnsiTheme="minorHAnsi" w:cs="Times New Roman"/>
          <w:color w:val="auto"/>
          <w:sz w:val="48"/>
          <w:szCs w:val="48"/>
        </w:rPr>
        <w:lastRenderedPageBreak/>
        <w:t xml:space="preserve">Non-elected Committees </w:t>
      </w:r>
      <w:r w:rsidR="008E0F9D" w:rsidRPr="00DB75ED">
        <w:rPr>
          <w:rFonts w:asciiTheme="minorHAnsi" w:hAnsiTheme="minorHAnsi" w:cs="Times New Roman"/>
          <w:color w:val="auto"/>
          <w:sz w:val="48"/>
          <w:szCs w:val="48"/>
        </w:rPr>
        <w:t>Membership Table</w:t>
      </w:r>
      <w:bookmarkEnd w:id="13"/>
    </w:p>
    <w:p w14:paraId="73DA76B4" w14:textId="77777777" w:rsidR="008E0F9D" w:rsidRPr="00DB75ED" w:rsidRDefault="008E0F9D" w:rsidP="00B6291C">
      <w:pPr>
        <w:ind w:firstLine="0"/>
        <w:rPr>
          <w:rFonts w:cs="Times New Roman"/>
          <w:sz w:val="24"/>
          <w:szCs w:val="24"/>
        </w:rPr>
      </w:pPr>
    </w:p>
    <w:p w14:paraId="1F08C011" w14:textId="77777777" w:rsidR="0023298F" w:rsidRPr="00DB75ED" w:rsidRDefault="0023298F" w:rsidP="0023298F">
      <w:pPr>
        <w:spacing w:after="240"/>
        <w:ind w:firstLine="0"/>
        <w:rPr>
          <w:rFonts w:cs="Times New Roman"/>
          <w:sz w:val="24"/>
          <w:szCs w:val="24"/>
        </w:rPr>
      </w:pPr>
      <w:r w:rsidRPr="00DB75ED">
        <w:rPr>
          <w:rFonts w:cs="Times New Roman"/>
          <w:sz w:val="24"/>
          <w:szCs w:val="24"/>
        </w:rPr>
        <w:t>A sub</w:t>
      </w:r>
      <w:r w:rsidR="00024749">
        <w:rPr>
          <w:rFonts w:cs="Times New Roman"/>
          <w:sz w:val="24"/>
          <w:szCs w:val="24"/>
        </w:rPr>
        <w:t>-</w:t>
      </w:r>
      <w:r w:rsidRPr="00DB75ED">
        <w:rPr>
          <w:rFonts w:cs="Times New Roman"/>
          <w:sz w:val="24"/>
          <w:szCs w:val="24"/>
        </w:rPr>
        <w:t xml:space="preserve">recipient </w:t>
      </w:r>
      <w:r w:rsidR="008459DA" w:rsidRPr="00DB75ED">
        <w:rPr>
          <w:rFonts w:cs="Times New Roman"/>
          <w:sz w:val="24"/>
          <w:szCs w:val="24"/>
        </w:rPr>
        <w:t xml:space="preserve">who selects the membership of </w:t>
      </w:r>
      <w:r w:rsidRPr="00DB75ED">
        <w:rPr>
          <w:rFonts w:cs="Times New Roman"/>
          <w:sz w:val="24"/>
          <w:szCs w:val="24"/>
        </w:rPr>
        <w:t>transit-related, non-elected planning boards, advisory councils, or committees must provide a table depicting the membership of those organizations broken down by race. Sub</w:t>
      </w:r>
      <w:r w:rsidR="00024749">
        <w:rPr>
          <w:rFonts w:cs="Times New Roman"/>
          <w:sz w:val="24"/>
          <w:szCs w:val="24"/>
        </w:rPr>
        <w:t>-</w:t>
      </w:r>
      <w:r w:rsidRPr="00DB75ED">
        <w:rPr>
          <w:rFonts w:cs="Times New Roman"/>
          <w:sz w:val="24"/>
          <w:szCs w:val="24"/>
        </w:rPr>
        <w:t>recipients also must include a description of the efforts made to encourage participation of minorities on these boards, councils, and committees.</w:t>
      </w:r>
    </w:p>
    <w:p w14:paraId="2DBD1C93" w14:textId="77777777" w:rsidR="00B6291C" w:rsidRPr="00DB75ED" w:rsidRDefault="00B6291C" w:rsidP="0023298F">
      <w:pPr>
        <w:ind w:firstLine="0"/>
        <w:jc w:val="center"/>
        <w:rPr>
          <w:rFonts w:cs="Times New Roman"/>
          <w:sz w:val="28"/>
          <w:szCs w:val="32"/>
          <w:u w:val="single"/>
        </w:rPr>
      </w:pPr>
      <w:r w:rsidRPr="00DB75ED">
        <w:rPr>
          <w:rFonts w:cs="Times New Roman"/>
          <w:sz w:val="28"/>
          <w:szCs w:val="32"/>
          <w:u w:val="single"/>
        </w:rPr>
        <w:t>Table Depicting Membership of Committees, Councils, Broken Down by Race</w:t>
      </w:r>
    </w:p>
    <w:tbl>
      <w:tblPr>
        <w:tblStyle w:val="TableGrid"/>
        <w:tblW w:w="9521" w:type="dxa"/>
        <w:tblLayout w:type="fixed"/>
        <w:tblLook w:val="04A0" w:firstRow="1" w:lastRow="0" w:firstColumn="1" w:lastColumn="0" w:noHBand="0" w:noVBand="1"/>
      </w:tblPr>
      <w:tblGrid>
        <w:gridCol w:w="1818"/>
        <w:gridCol w:w="1540"/>
        <w:gridCol w:w="1541"/>
        <w:gridCol w:w="1540"/>
        <w:gridCol w:w="1541"/>
        <w:gridCol w:w="1541"/>
      </w:tblGrid>
      <w:tr w:rsidR="00B6291C" w:rsidRPr="00DB75ED" w14:paraId="2D786B6D" w14:textId="77777777" w:rsidTr="000D57BF">
        <w:trPr>
          <w:trHeight w:val="516"/>
        </w:trPr>
        <w:tc>
          <w:tcPr>
            <w:tcW w:w="1818" w:type="dxa"/>
            <w:shd w:val="clear" w:color="auto" w:fill="A6A6A6" w:themeFill="background1" w:themeFillShade="A6"/>
            <w:vAlign w:val="center"/>
          </w:tcPr>
          <w:p w14:paraId="4AFE096B" w14:textId="77777777" w:rsidR="00B6291C" w:rsidRPr="00DB75ED" w:rsidRDefault="00B6291C" w:rsidP="00B6291C">
            <w:pPr>
              <w:ind w:firstLine="0"/>
              <w:jc w:val="center"/>
              <w:rPr>
                <w:rFonts w:cs="Times New Roman"/>
                <w:b/>
                <w:sz w:val="24"/>
                <w:szCs w:val="24"/>
              </w:rPr>
            </w:pPr>
            <w:r w:rsidRPr="00DB75ED">
              <w:rPr>
                <w:rFonts w:cs="Times New Roman"/>
                <w:b/>
                <w:sz w:val="24"/>
                <w:szCs w:val="24"/>
              </w:rPr>
              <w:t>Body</w:t>
            </w:r>
          </w:p>
        </w:tc>
        <w:tc>
          <w:tcPr>
            <w:tcW w:w="1540" w:type="dxa"/>
            <w:shd w:val="clear" w:color="auto" w:fill="A6A6A6" w:themeFill="background1" w:themeFillShade="A6"/>
            <w:vAlign w:val="center"/>
          </w:tcPr>
          <w:p w14:paraId="0EBC3BCB" w14:textId="77777777" w:rsidR="00B6291C" w:rsidRPr="00DB75ED" w:rsidRDefault="00B6291C" w:rsidP="00B6291C">
            <w:pPr>
              <w:ind w:firstLine="0"/>
              <w:jc w:val="center"/>
              <w:rPr>
                <w:rFonts w:cs="Times New Roman"/>
                <w:b/>
                <w:sz w:val="24"/>
                <w:szCs w:val="24"/>
              </w:rPr>
            </w:pPr>
            <w:r w:rsidRPr="00DB75ED">
              <w:rPr>
                <w:rFonts w:cs="Times New Roman"/>
                <w:b/>
                <w:sz w:val="24"/>
                <w:szCs w:val="24"/>
              </w:rPr>
              <w:t>Caucasian</w:t>
            </w:r>
          </w:p>
        </w:tc>
        <w:tc>
          <w:tcPr>
            <w:tcW w:w="1541" w:type="dxa"/>
            <w:shd w:val="clear" w:color="auto" w:fill="A6A6A6" w:themeFill="background1" w:themeFillShade="A6"/>
            <w:vAlign w:val="center"/>
          </w:tcPr>
          <w:p w14:paraId="664EA021" w14:textId="77777777" w:rsidR="00B6291C" w:rsidRPr="00DB75ED" w:rsidRDefault="00B6291C" w:rsidP="00B6291C">
            <w:pPr>
              <w:ind w:firstLine="0"/>
              <w:jc w:val="center"/>
              <w:rPr>
                <w:rFonts w:cs="Times New Roman"/>
                <w:b/>
                <w:sz w:val="24"/>
                <w:szCs w:val="24"/>
              </w:rPr>
            </w:pPr>
            <w:r w:rsidRPr="00DB75ED">
              <w:rPr>
                <w:rFonts w:cs="Times New Roman"/>
                <w:b/>
                <w:sz w:val="24"/>
                <w:szCs w:val="24"/>
              </w:rPr>
              <w:t>Latino</w:t>
            </w:r>
          </w:p>
        </w:tc>
        <w:tc>
          <w:tcPr>
            <w:tcW w:w="1540" w:type="dxa"/>
            <w:shd w:val="clear" w:color="auto" w:fill="A6A6A6" w:themeFill="background1" w:themeFillShade="A6"/>
            <w:vAlign w:val="center"/>
          </w:tcPr>
          <w:p w14:paraId="7161F378" w14:textId="77777777" w:rsidR="00B6291C" w:rsidRPr="00DB75ED" w:rsidRDefault="00B6291C" w:rsidP="00B6291C">
            <w:pPr>
              <w:ind w:firstLine="0"/>
              <w:jc w:val="center"/>
              <w:rPr>
                <w:rFonts w:cs="Times New Roman"/>
                <w:b/>
                <w:sz w:val="24"/>
                <w:szCs w:val="24"/>
              </w:rPr>
            </w:pPr>
            <w:r w:rsidRPr="00DB75ED">
              <w:rPr>
                <w:rFonts w:cs="Times New Roman"/>
                <w:b/>
                <w:sz w:val="24"/>
                <w:szCs w:val="24"/>
              </w:rPr>
              <w:t>African American</w:t>
            </w:r>
          </w:p>
        </w:tc>
        <w:tc>
          <w:tcPr>
            <w:tcW w:w="1541" w:type="dxa"/>
            <w:shd w:val="clear" w:color="auto" w:fill="A6A6A6" w:themeFill="background1" w:themeFillShade="A6"/>
            <w:vAlign w:val="center"/>
          </w:tcPr>
          <w:p w14:paraId="55C6287F" w14:textId="77777777" w:rsidR="00B6291C" w:rsidRPr="00DB75ED" w:rsidRDefault="00B6291C" w:rsidP="00B6291C">
            <w:pPr>
              <w:ind w:firstLine="0"/>
              <w:jc w:val="center"/>
              <w:rPr>
                <w:rFonts w:cs="Times New Roman"/>
                <w:b/>
                <w:sz w:val="24"/>
                <w:szCs w:val="24"/>
              </w:rPr>
            </w:pPr>
            <w:r w:rsidRPr="00DB75ED">
              <w:rPr>
                <w:rFonts w:cs="Times New Roman"/>
                <w:b/>
                <w:sz w:val="24"/>
                <w:szCs w:val="24"/>
              </w:rPr>
              <w:t>Asian American</w:t>
            </w:r>
          </w:p>
        </w:tc>
        <w:tc>
          <w:tcPr>
            <w:tcW w:w="1541" w:type="dxa"/>
            <w:shd w:val="clear" w:color="auto" w:fill="A6A6A6" w:themeFill="background1" w:themeFillShade="A6"/>
            <w:vAlign w:val="center"/>
          </w:tcPr>
          <w:p w14:paraId="2E0C6B2D" w14:textId="77777777" w:rsidR="00B6291C" w:rsidRPr="00DB75ED" w:rsidRDefault="00B6291C" w:rsidP="00B6291C">
            <w:pPr>
              <w:ind w:firstLine="0"/>
              <w:jc w:val="center"/>
              <w:rPr>
                <w:rFonts w:cs="Times New Roman"/>
                <w:b/>
                <w:sz w:val="24"/>
                <w:szCs w:val="24"/>
              </w:rPr>
            </w:pPr>
            <w:r w:rsidRPr="00DB75ED">
              <w:rPr>
                <w:rFonts w:cs="Times New Roman"/>
                <w:b/>
                <w:sz w:val="24"/>
                <w:szCs w:val="24"/>
              </w:rPr>
              <w:t>Native American</w:t>
            </w:r>
          </w:p>
        </w:tc>
      </w:tr>
      <w:tr w:rsidR="00B6291C" w:rsidRPr="00DB75ED" w14:paraId="00FCB76C" w14:textId="77777777" w:rsidTr="000D57BF">
        <w:trPr>
          <w:trHeight w:val="790"/>
        </w:trPr>
        <w:tc>
          <w:tcPr>
            <w:tcW w:w="1818" w:type="dxa"/>
            <w:shd w:val="clear" w:color="auto" w:fill="A6A6A6" w:themeFill="background1" w:themeFillShade="A6"/>
          </w:tcPr>
          <w:p w14:paraId="7FBDF269" w14:textId="77777777" w:rsidR="00B6291C" w:rsidRPr="00DB75ED" w:rsidRDefault="00B6291C" w:rsidP="00B6291C">
            <w:pPr>
              <w:ind w:firstLine="0"/>
              <w:rPr>
                <w:rFonts w:cs="Times New Roman"/>
                <w:b/>
                <w:sz w:val="24"/>
                <w:szCs w:val="24"/>
              </w:rPr>
            </w:pPr>
            <w:r w:rsidRPr="00DB75ED">
              <w:rPr>
                <w:rFonts w:cs="Times New Roman"/>
                <w:b/>
                <w:sz w:val="24"/>
                <w:szCs w:val="24"/>
              </w:rPr>
              <w:t>Population</w:t>
            </w:r>
          </w:p>
        </w:tc>
        <w:tc>
          <w:tcPr>
            <w:tcW w:w="1540" w:type="dxa"/>
            <w:vAlign w:val="center"/>
          </w:tcPr>
          <w:p w14:paraId="3509A0BA" w14:textId="77777777" w:rsidR="00B6291C" w:rsidRPr="00DB75ED" w:rsidRDefault="00B6291C" w:rsidP="00B6291C">
            <w:pPr>
              <w:ind w:firstLine="0"/>
              <w:jc w:val="center"/>
              <w:rPr>
                <w:rFonts w:cs="Times New Roman"/>
                <w:sz w:val="24"/>
                <w:szCs w:val="24"/>
              </w:rPr>
            </w:pPr>
            <w:r w:rsidRPr="00DB75ED">
              <w:rPr>
                <w:rFonts w:cs="Times New Roman"/>
                <w:sz w:val="24"/>
                <w:szCs w:val="24"/>
              </w:rPr>
              <w:t>%</w:t>
            </w:r>
          </w:p>
        </w:tc>
        <w:tc>
          <w:tcPr>
            <w:tcW w:w="1541" w:type="dxa"/>
            <w:vAlign w:val="center"/>
          </w:tcPr>
          <w:p w14:paraId="4D67DFB4" w14:textId="77777777" w:rsidR="00B6291C" w:rsidRPr="00DB75ED" w:rsidRDefault="00B6291C" w:rsidP="00B6291C">
            <w:pPr>
              <w:ind w:firstLine="0"/>
              <w:jc w:val="center"/>
              <w:rPr>
                <w:rFonts w:cs="Times New Roman"/>
                <w:sz w:val="24"/>
                <w:szCs w:val="24"/>
              </w:rPr>
            </w:pPr>
            <w:r w:rsidRPr="00DB75ED">
              <w:rPr>
                <w:rFonts w:cs="Times New Roman"/>
                <w:sz w:val="24"/>
                <w:szCs w:val="24"/>
              </w:rPr>
              <w:t>%</w:t>
            </w:r>
          </w:p>
        </w:tc>
        <w:tc>
          <w:tcPr>
            <w:tcW w:w="1540" w:type="dxa"/>
            <w:vAlign w:val="center"/>
          </w:tcPr>
          <w:p w14:paraId="24FDD7F4" w14:textId="77777777" w:rsidR="00B6291C" w:rsidRPr="00DB75ED" w:rsidRDefault="00B6291C" w:rsidP="00B6291C">
            <w:pPr>
              <w:ind w:firstLine="0"/>
              <w:jc w:val="center"/>
              <w:rPr>
                <w:rFonts w:cs="Times New Roman"/>
                <w:sz w:val="24"/>
                <w:szCs w:val="24"/>
              </w:rPr>
            </w:pPr>
            <w:r w:rsidRPr="00DB75ED">
              <w:rPr>
                <w:rFonts w:cs="Times New Roman"/>
                <w:sz w:val="24"/>
                <w:szCs w:val="24"/>
              </w:rPr>
              <w:t>%</w:t>
            </w:r>
          </w:p>
        </w:tc>
        <w:tc>
          <w:tcPr>
            <w:tcW w:w="1541" w:type="dxa"/>
            <w:vAlign w:val="center"/>
          </w:tcPr>
          <w:p w14:paraId="39528422" w14:textId="77777777" w:rsidR="00B6291C" w:rsidRPr="00DB75ED" w:rsidRDefault="00B6291C" w:rsidP="00B6291C">
            <w:pPr>
              <w:ind w:firstLine="0"/>
              <w:jc w:val="center"/>
              <w:rPr>
                <w:rFonts w:cs="Times New Roman"/>
                <w:sz w:val="24"/>
                <w:szCs w:val="24"/>
              </w:rPr>
            </w:pPr>
            <w:r w:rsidRPr="00DB75ED">
              <w:rPr>
                <w:rFonts w:cs="Times New Roman"/>
                <w:sz w:val="24"/>
                <w:szCs w:val="24"/>
              </w:rPr>
              <w:t>%</w:t>
            </w:r>
          </w:p>
        </w:tc>
        <w:tc>
          <w:tcPr>
            <w:tcW w:w="1541" w:type="dxa"/>
            <w:vAlign w:val="center"/>
          </w:tcPr>
          <w:p w14:paraId="2DA3D3AF" w14:textId="77777777" w:rsidR="00B6291C" w:rsidRPr="00DB75ED" w:rsidRDefault="00B6291C" w:rsidP="00B6291C">
            <w:pPr>
              <w:ind w:firstLine="0"/>
              <w:jc w:val="center"/>
              <w:rPr>
                <w:rFonts w:cs="Times New Roman"/>
                <w:sz w:val="24"/>
                <w:szCs w:val="24"/>
              </w:rPr>
            </w:pPr>
            <w:r w:rsidRPr="00DB75ED">
              <w:rPr>
                <w:rFonts w:cs="Times New Roman"/>
                <w:sz w:val="24"/>
                <w:szCs w:val="24"/>
              </w:rPr>
              <w:t>%</w:t>
            </w:r>
          </w:p>
        </w:tc>
      </w:tr>
      <w:tr w:rsidR="00B6291C" w:rsidRPr="00DB75ED" w14:paraId="64218F5F" w14:textId="77777777" w:rsidTr="000D57BF">
        <w:trPr>
          <w:trHeight w:val="790"/>
        </w:trPr>
        <w:tc>
          <w:tcPr>
            <w:tcW w:w="1818" w:type="dxa"/>
            <w:shd w:val="clear" w:color="auto" w:fill="A6A6A6" w:themeFill="background1" w:themeFillShade="A6"/>
          </w:tcPr>
          <w:p w14:paraId="7A154B59" w14:textId="77777777" w:rsidR="00B6291C" w:rsidRPr="00DB75ED" w:rsidRDefault="003566AB" w:rsidP="00B6291C">
            <w:pPr>
              <w:ind w:firstLine="0"/>
              <w:rPr>
                <w:rFonts w:cs="Times New Roman"/>
                <w:b/>
                <w:sz w:val="24"/>
                <w:szCs w:val="24"/>
              </w:rPr>
            </w:pPr>
            <w:r w:rsidRPr="00DB75ED">
              <w:rPr>
                <w:rFonts w:cs="Times New Roman"/>
                <w:b/>
                <w:sz w:val="24"/>
                <w:szCs w:val="24"/>
              </w:rPr>
              <w:fldChar w:fldCharType="begin">
                <w:ffData>
                  <w:name w:val="Text19"/>
                  <w:enabled/>
                  <w:calcOnExit w:val="0"/>
                  <w:textInput>
                    <w:default w:val="TYPE THE NAME OF THE COMMITTEE HERE"/>
                  </w:textInput>
                </w:ffData>
              </w:fldChar>
            </w:r>
            <w:bookmarkStart w:id="14" w:name="Text19"/>
            <w:r w:rsidR="000D57BF" w:rsidRPr="00DB75ED">
              <w:rPr>
                <w:rFonts w:cs="Times New Roman"/>
                <w:b/>
                <w:sz w:val="24"/>
                <w:szCs w:val="24"/>
              </w:rPr>
              <w:instrText xml:space="preserve"> FORMTEXT </w:instrText>
            </w:r>
            <w:r w:rsidRPr="00DB75ED">
              <w:rPr>
                <w:rFonts w:cs="Times New Roman"/>
                <w:b/>
                <w:sz w:val="24"/>
                <w:szCs w:val="24"/>
              </w:rPr>
            </w:r>
            <w:r w:rsidRPr="00DB75ED">
              <w:rPr>
                <w:rFonts w:cs="Times New Roman"/>
                <w:b/>
                <w:sz w:val="24"/>
                <w:szCs w:val="24"/>
              </w:rPr>
              <w:fldChar w:fldCharType="separate"/>
            </w:r>
            <w:r w:rsidR="000D57BF" w:rsidRPr="00DB75ED">
              <w:rPr>
                <w:rFonts w:cs="Times New Roman"/>
                <w:b/>
                <w:noProof/>
                <w:sz w:val="24"/>
                <w:szCs w:val="24"/>
              </w:rPr>
              <w:t>TYPE THE NAME OF THE COMMITTEE HERE</w:t>
            </w:r>
            <w:r w:rsidRPr="00DB75ED">
              <w:rPr>
                <w:rFonts w:cs="Times New Roman"/>
                <w:b/>
                <w:sz w:val="24"/>
                <w:szCs w:val="24"/>
              </w:rPr>
              <w:fldChar w:fldCharType="end"/>
            </w:r>
            <w:bookmarkEnd w:id="14"/>
          </w:p>
        </w:tc>
        <w:tc>
          <w:tcPr>
            <w:tcW w:w="1540" w:type="dxa"/>
            <w:vAlign w:val="center"/>
          </w:tcPr>
          <w:p w14:paraId="1DF8A07A"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6631332C"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0" w:type="dxa"/>
            <w:vAlign w:val="center"/>
          </w:tcPr>
          <w:p w14:paraId="08850A6F"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72EE09EE"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30FFE5D9"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r>
      <w:tr w:rsidR="00B6291C" w:rsidRPr="00DB75ED" w14:paraId="28692E32" w14:textId="77777777" w:rsidTr="000D57BF">
        <w:trPr>
          <w:trHeight w:val="790"/>
        </w:trPr>
        <w:tc>
          <w:tcPr>
            <w:tcW w:w="1818" w:type="dxa"/>
            <w:shd w:val="clear" w:color="auto" w:fill="A6A6A6" w:themeFill="background1" w:themeFillShade="A6"/>
          </w:tcPr>
          <w:p w14:paraId="76860BAC" w14:textId="77777777" w:rsidR="00B6291C" w:rsidRPr="00DB75ED" w:rsidRDefault="003566AB" w:rsidP="00B6291C">
            <w:pPr>
              <w:ind w:firstLine="0"/>
              <w:rPr>
                <w:rFonts w:cs="Times New Roman"/>
                <w:b/>
                <w:sz w:val="24"/>
                <w:szCs w:val="24"/>
              </w:rPr>
            </w:pPr>
            <w:r w:rsidRPr="00DB75ED">
              <w:rPr>
                <w:rFonts w:cs="Times New Roman"/>
                <w:b/>
                <w:sz w:val="24"/>
                <w:szCs w:val="24"/>
              </w:rPr>
              <w:fldChar w:fldCharType="begin">
                <w:ffData>
                  <w:name w:val="Text19"/>
                  <w:enabled/>
                  <w:calcOnExit w:val="0"/>
                  <w:textInput>
                    <w:default w:val="TYPE THE NAME OF THE COMMITTEE HERE"/>
                  </w:textInput>
                </w:ffData>
              </w:fldChar>
            </w:r>
            <w:r w:rsidR="000D57BF" w:rsidRPr="00DB75ED">
              <w:rPr>
                <w:rFonts w:cs="Times New Roman"/>
                <w:b/>
                <w:sz w:val="24"/>
                <w:szCs w:val="24"/>
              </w:rPr>
              <w:instrText xml:space="preserve"> FORMTEXT </w:instrText>
            </w:r>
            <w:r w:rsidRPr="00DB75ED">
              <w:rPr>
                <w:rFonts w:cs="Times New Roman"/>
                <w:b/>
                <w:sz w:val="24"/>
                <w:szCs w:val="24"/>
              </w:rPr>
            </w:r>
            <w:r w:rsidRPr="00DB75ED">
              <w:rPr>
                <w:rFonts w:cs="Times New Roman"/>
                <w:b/>
                <w:sz w:val="24"/>
                <w:szCs w:val="24"/>
              </w:rPr>
              <w:fldChar w:fldCharType="separate"/>
            </w:r>
            <w:r w:rsidR="000D57BF" w:rsidRPr="00DB75ED">
              <w:rPr>
                <w:rFonts w:cs="Times New Roman"/>
                <w:b/>
                <w:noProof/>
                <w:sz w:val="24"/>
                <w:szCs w:val="24"/>
              </w:rPr>
              <w:t>TYPE THE NAME OF THE COMMITTEE HERE</w:t>
            </w:r>
            <w:r w:rsidRPr="00DB75ED">
              <w:rPr>
                <w:rFonts w:cs="Times New Roman"/>
                <w:b/>
                <w:sz w:val="24"/>
                <w:szCs w:val="24"/>
              </w:rPr>
              <w:fldChar w:fldCharType="end"/>
            </w:r>
          </w:p>
        </w:tc>
        <w:tc>
          <w:tcPr>
            <w:tcW w:w="1540" w:type="dxa"/>
            <w:vAlign w:val="center"/>
          </w:tcPr>
          <w:p w14:paraId="0F7AAF5D"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70A62939"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0" w:type="dxa"/>
            <w:vAlign w:val="center"/>
          </w:tcPr>
          <w:p w14:paraId="31885084"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5585A581"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032B1FA2"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r>
      <w:tr w:rsidR="00B6291C" w:rsidRPr="00DB75ED" w14:paraId="5AC2EB1B" w14:textId="77777777" w:rsidTr="000D57BF">
        <w:trPr>
          <w:trHeight w:val="790"/>
        </w:trPr>
        <w:tc>
          <w:tcPr>
            <w:tcW w:w="1818" w:type="dxa"/>
            <w:shd w:val="clear" w:color="auto" w:fill="A6A6A6" w:themeFill="background1" w:themeFillShade="A6"/>
          </w:tcPr>
          <w:p w14:paraId="661DEB50" w14:textId="77777777" w:rsidR="00B6291C" w:rsidRPr="00DB75ED" w:rsidRDefault="003566AB" w:rsidP="00B6291C">
            <w:pPr>
              <w:ind w:firstLine="0"/>
              <w:rPr>
                <w:rFonts w:cs="Times New Roman"/>
                <w:b/>
                <w:sz w:val="24"/>
                <w:szCs w:val="24"/>
              </w:rPr>
            </w:pPr>
            <w:r w:rsidRPr="00DB75ED">
              <w:rPr>
                <w:rFonts w:cs="Times New Roman"/>
                <w:b/>
                <w:sz w:val="24"/>
                <w:szCs w:val="24"/>
              </w:rPr>
              <w:fldChar w:fldCharType="begin">
                <w:ffData>
                  <w:name w:val="Text19"/>
                  <w:enabled/>
                  <w:calcOnExit w:val="0"/>
                  <w:textInput>
                    <w:default w:val="TYPE THE NAME OF THE COMMITTEE HERE"/>
                  </w:textInput>
                </w:ffData>
              </w:fldChar>
            </w:r>
            <w:r w:rsidR="000D57BF" w:rsidRPr="00DB75ED">
              <w:rPr>
                <w:rFonts w:cs="Times New Roman"/>
                <w:b/>
                <w:sz w:val="24"/>
                <w:szCs w:val="24"/>
              </w:rPr>
              <w:instrText xml:space="preserve"> FORMTEXT </w:instrText>
            </w:r>
            <w:r w:rsidRPr="00DB75ED">
              <w:rPr>
                <w:rFonts w:cs="Times New Roman"/>
                <w:b/>
                <w:sz w:val="24"/>
                <w:szCs w:val="24"/>
              </w:rPr>
            </w:r>
            <w:r w:rsidRPr="00DB75ED">
              <w:rPr>
                <w:rFonts w:cs="Times New Roman"/>
                <w:b/>
                <w:sz w:val="24"/>
                <w:szCs w:val="24"/>
              </w:rPr>
              <w:fldChar w:fldCharType="separate"/>
            </w:r>
            <w:r w:rsidR="000D57BF" w:rsidRPr="00DB75ED">
              <w:rPr>
                <w:rFonts w:cs="Times New Roman"/>
                <w:b/>
                <w:noProof/>
                <w:sz w:val="24"/>
                <w:szCs w:val="24"/>
              </w:rPr>
              <w:t>TYPE THE NAME OF THE COMMITTEE HERE</w:t>
            </w:r>
            <w:r w:rsidRPr="00DB75ED">
              <w:rPr>
                <w:rFonts w:cs="Times New Roman"/>
                <w:b/>
                <w:sz w:val="24"/>
                <w:szCs w:val="24"/>
              </w:rPr>
              <w:fldChar w:fldCharType="end"/>
            </w:r>
          </w:p>
        </w:tc>
        <w:tc>
          <w:tcPr>
            <w:tcW w:w="1540" w:type="dxa"/>
            <w:vAlign w:val="center"/>
          </w:tcPr>
          <w:p w14:paraId="24D940EB"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3D9C3D94"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0" w:type="dxa"/>
            <w:vAlign w:val="center"/>
          </w:tcPr>
          <w:p w14:paraId="2DF3382D"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66BECEEB"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14:paraId="4114EC88" w14:textId="77777777" w:rsidR="00B6291C" w:rsidRPr="00DB75ED" w:rsidRDefault="00B6291C" w:rsidP="00FF4AEF">
            <w:pPr>
              <w:ind w:firstLine="0"/>
              <w:jc w:val="center"/>
              <w:rPr>
                <w:rFonts w:cs="Times New Roman"/>
                <w:sz w:val="24"/>
                <w:szCs w:val="24"/>
              </w:rPr>
            </w:pPr>
            <w:r w:rsidRPr="00DB75ED">
              <w:rPr>
                <w:rFonts w:cs="Times New Roman"/>
                <w:sz w:val="24"/>
                <w:szCs w:val="24"/>
              </w:rPr>
              <w:t>%</w:t>
            </w:r>
          </w:p>
        </w:tc>
      </w:tr>
    </w:tbl>
    <w:p w14:paraId="02C25283" w14:textId="77777777" w:rsidR="00B6291C" w:rsidRPr="00DB75ED" w:rsidRDefault="00B6291C" w:rsidP="00B6291C">
      <w:pPr>
        <w:ind w:firstLine="0"/>
        <w:rPr>
          <w:rFonts w:cs="Times New Roman"/>
          <w:sz w:val="24"/>
          <w:szCs w:val="24"/>
        </w:rPr>
      </w:pPr>
    </w:p>
    <w:p w14:paraId="73E42E0C" w14:textId="77777777" w:rsidR="00FE05A3" w:rsidRPr="00DB75ED" w:rsidRDefault="00FE05A3" w:rsidP="00B6291C">
      <w:pPr>
        <w:ind w:firstLine="0"/>
        <w:rPr>
          <w:rFonts w:cs="Times New Roman"/>
          <w:sz w:val="24"/>
          <w:szCs w:val="24"/>
        </w:rPr>
      </w:pPr>
    </w:p>
    <w:p w14:paraId="13C786FD" w14:textId="77777777" w:rsidR="00FE05A3" w:rsidRPr="00DB75ED" w:rsidRDefault="00E50105" w:rsidP="00B6291C">
      <w:pPr>
        <w:ind w:firstLine="0"/>
        <w:rPr>
          <w:rFonts w:cs="Times New Roman"/>
          <w:sz w:val="24"/>
          <w:szCs w:val="24"/>
        </w:rPr>
      </w:pPr>
      <w:sdt>
        <w:sdtPr>
          <w:rPr>
            <w:rFonts w:cs="Times New Roman"/>
            <w:sz w:val="24"/>
            <w:szCs w:val="24"/>
          </w:rPr>
          <w:id w:val="-1041827320"/>
        </w:sdtPr>
        <w:sdtEndPr/>
        <w:sdtContent>
          <w:r w:rsidR="00936FD1">
            <w:rPr>
              <w:rFonts w:cs="Times New Roman"/>
              <w:sz w:val="24"/>
              <w:szCs w:val="24"/>
            </w:rPr>
            <w:sym w:font="Wingdings" w:char="F0FE"/>
          </w:r>
        </w:sdtContent>
      </w:sdt>
      <w:r w:rsidR="00FE05A3" w:rsidRPr="00DB75ED">
        <w:rPr>
          <w:rFonts w:cs="Times New Roman"/>
          <w:sz w:val="24"/>
          <w:szCs w:val="24"/>
        </w:rPr>
        <w:t xml:space="preserve"> </w:t>
      </w:r>
      <w:r w:rsidR="00A502C3">
        <w:rPr>
          <w:rFonts w:cs="Times New Roman"/>
          <w:sz w:val="24"/>
          <w:szCs w:val="24"/>
        </w:rPr>
        <w:t>The Arizona Recreation Center for the Handicapped (ARCH)</w:t>
      </w:r>
      <w:r w:rsidR="00FE05A3" w:rsidRPr="00DB75ED">
        <w:rPr>
          <w:rFonts w:cs="Times New Roman"/>
          <w:sz w:val="24"/>
          <w:szCs w:val="24"/>
        </w:rPr>
        <w:t xml:space="preserve"> does </w:t>
      </w:r>
      <w:r w:rsidR="008459DA" w:rsidRPr="00DB75ED">
        <w:rPr>
          <w:rFonts w:cs="Times New Roman"/>
          <w:sz w:val="24"/>
          <w:szCs w:val="24"/>
        </w:rPr>
        <w:t>NOT</w:t>
      </w:r>
      <w:r w:rsidR="00FE05A3" w:rsidRPr="00DB75ED">
        <w:rPr>
          <w:rFonts w:cs="Times New Roman"/>
          <w:sz w:val="24"/>
          <w:szCs w:val="24"/>
        </w:rPr>
        <w:t xml:space="preserve"> select the membership of </w:t>
      </w:r>
      <w:r w:rsidR="008459DA" w:rsidRPr="00DB75ED">
        <w:rPr>
          <w:rFonts w:cs="Times New Roman"/>
          <w:sz w:val="24"/>
          <w:szCs w:val="24"/>
        </w:rPr>
        <w:t>any transit-related</w:t>
      </w:r>
      <w:r w:rsidR="00FE05A3" w:rsidRPr="00DB75ED">
        <w:rPr>
          <w:rFonts w:cs="Times New Roman"/>
          <w:sz w:val="24"/>
          <w:szCs w:val="24"/>
        </w:rPr>
        <w:t xml:space="preserve"> committee</w:t>
      </w:r>
      <w:r w:rsidR="008459DA" w:rsidRPr="00DB75ED">
        <w:rPr>
          <w:rFonts w:cs="Times New Roman"/>
          <w:sz w:val="24"/>
          <w:szCs w:val="24"/>
        </w:rPr>
        <w:t>s, planning boards, or advisory councils</w:t>
      </w:r>
      <w:r w:rsidR="00FE05A3" w:rsidRPr="00DB75ED">
        <w:rPr>
          <w:rFonts w:cs="Times New Roman"/>
          <w:sz w:val="24"/>
          <w:szCs w:val="24"/>
        </w:rPr>
        <w:t>.</w:t>
      </w:r>
    </w:p>
    <w:p w14:paraId="68924F6E" w14:textId="77777777" w:rsidR="00B6291C" w:rsidRPr="00DB75ED" w:rsidRDefault="00B6291C">
      <w:pPr>
        <w:rPr>
          <w:rFonts w:eastAsiaTheme="majorEastAsia" w:cs="Times New Roman"/>
          <w:b/>
          <w:bCs/>
          <w:sz w:val="48"/>
          <w:szCs w:val="48"/>
        </w:rPr>
      </w:pPr>
      <w:r w:rsidRPr="00DB75ED">
        <w:rPr>
          <w:rFonts w:cs="Times New Roman"/>
          <w:sz w:val="48"/>
          <w:szCs w:val="48"/>
        </w:rPr>
        <w:br w:type="page"/>
      </w:r>
    </w:p>
    <w:p w14:paraId="4FFE1FA7" w14:textId="77777777" w:rsidR="004752B1" w:rsidRPr="00DB75ED" w:rsidRDefault="00422CF8" w:rsidP="004752B1">
      <w:pPr>
        <w:pStyle w:val="Heading1"/>
        <w:rPr>
          <w:rFonts w:asciiTheme="minorHAnsi" w:hAnsiTheme="minorHAnsi" w:cs="Times New Roman"/>
          <w:color w:val="auto"/>
          <w:sz w:val="48"/>
          <w:szCs w:val="48"/>
        </w:rPr>
      </w:pPr>
      <w:bookmarkStart w:id="15" w:name="_Toc410980895"/>
      <w:r w:rsidRPr="00DB75ED">
        <w:rPr>
          <w:rFonts w:asciiTheme="minorHAnsi" w:hAnsiTheme="minorHAnsi" w:cs="Times New Roman"/>
          <w:color w:val="auto"/>
          <w:sz w:val="48"/>
          <w:szCs w:val="48"/>
        </w:rPr>
        <w:lastRenderedPageBreak/>
        <w:t>Monitoring for Sub</w:t>
      </w:r>
      <w:r w:rsidR="00024749">
        <w:rPr>
          <w:rFonts w:asciiTheme="minorHAnsi" w:hAnsiTheme="minorHAnsi" w:cs="Times New Roman"/>
          <w:color w:val="auto"/>
          <w:sz w:val="48"/>
          <w:szCs w:val="48"/>
        </w:rPr>
        <w:t>-</w:t>
      </w:r>
      <w:r w:rsidRPr="00DB75ED">
        <w:rPr>
          <w:rFonts w:asciiTheme="minorHAnsi" w:hAnsiTheme="minorHAnsi" w:cs="Times New Roman"/>
          <w:color w:val="auto"/>
          <w:sz w:val="48"/>
          <w:szCs w:val="48"/>
        </w:rPr>
        <w:t>r</w:t>
      </w:r>
      <w:r w:rsidR="004752B1" w:rsidRPr="00DB75ED">
        <w:rPr>
          <w:rFonts w:asciiTheme="minorHAnsi" w:hAnsiTheme="minorHAnsi" w:cs="Times New Roman"/>
          <w:color w:val="auto"/>
          <w:sz w:val="48"/>
          <w:szCs w:val="48"/>
        </w:rPr>
        <w:t>ecipient Title VI Compliance</w:t>
      </w:r>
      <w:bookmarkEnd w:id="15"/>
    </w:p>
    <w:p w14:paraId="63112AB3" w14:textId="77777777" w:rsidR="00B6291C" w:rsidRPr="00DB75ED" w:rsidRDefault="00B6291C" w:rsidP="00B6291C">
      <w:pPr>
        <w:rPr>
          <w:rFonts w:cs="Times New Roman"/>
        </w:rPr>
      </w:pPr>
    </w:p>
    <w:p w14:paraId="249FF77C" w14:textId="77777777" w:rsidR="00422CF8" w:rsidRPr="00DB75ED" w:rsidRDefault="00422CF8" w:rsidP="00B6291C">
      <w:pPr>
        <w:rPr>
          <w:rFonts w:cs="Times New Roman"/>
        </w:rPr>
      </w:pPr>
    </w:p>
    <w:p w14:paraId="27E61D73" w14:textId="77777777" w:rsidR="00422CF8" w:rsidRPr="00DB75ED" w:rsidRDefault="00E50105" w:rsidP="00422CF8">
      <w:pPr>
        <w:ind w:firstLine="0"/>
        <w:rPr>
          <w:rFonts w:cs="Times New Roman"/>
          <w:sz w:val="24"/>
          <w:szCs w:val="24"/>
        </w:rPr>
      </w:pPr>
      <w:sdt>
        <w:sdtPr>
          <w:rPr>
            <w:rFonts w:cs="Times New Roman"/>
            <w:sz w:val="24"/>
            <w:szCs w:val="24"/>
          </w:rPr>
          <w:id w:val="982895273"/>
        </w:sdtPr>
        <w:sdtEndPr/>
        <w:sdtContent>
          <w:r w:rsidR="00936FD1">
            <w:rPr>
              <w:rFonts w:ascii="MS Gothic" w:eastAsia="MS Gothic" w:hAnsi="MS Gothic" w:cs="MS Gothic" w:hint="eastAsia"/>
              <w:sz w:val="24"/>
              <w:szCs w:val="24"/>
            </w:rPr>
            <w:sym w:font="Wingdings" w:char="F0FE"/>
          </w:r>
        </w:sdtContent>
      </w:sdt>
      <w:r w:rsidR="00422CF8" w:rsidRPr="00DB75ED">
        <w:rPr>
          <w:rFonts w:cs="Times New Roman"/>
          <w:sz w:val="24"/>
          <w:szCs w:val="24"/>
        </w:rPr>
        <w:t xml:space="preserve"> </w:t>
      </w:r>
      <w:r w:rsidR="00936FD1">
        <w:rPr>
          <w:rFonts w:cs="Times New Roman"/>
          <w:sz w:val="24"/>
          <w:szCs w:val="24"/>
        </w:rPr>
        <w:t>The Arizona Recreation Center for the Handicapped (ARCH)</w:t>
      </w:r>
      <w:r w:rsidR="00422CF8" w:rsidRPr="00DB75ED">
        <w:rPr>
          <w:rFonts w:cs="Times New Roman"/>
          <w:sz w:val="24"/>
          <w:szCs w:val="24"/>
        </w:rPr>
        <w:t xml:space="preserve"> does NOT monitor sub</w:t>
      </w:r>
      <w:r w:rsidR="00024749">
        <w:rPr>
          <w:rFonts w:cs="Times New Roman"/>
          <w:sz w:val="24"/>
          <w:szCs w:val="24"/>
        </w:rPr>
        <w:t>-</w:t>
      </w:r>
      <w:r w:rsidR="00422CF8" w:rsidRPr="00DB75ED">
        <w:rPr>
          <w:rFonts w:cs="Times New Roman"/>
          <w:sz w:val="24"/>
          <w:szCs w:val="24"/>
        </w:rPr>
        <w:t>recipients for Title VI compliance.</w:t>
      </w:r>
    </w:p>
    <w:p w14:paraId="4204909B" w14:textId="77777777" w:rsidR="00422CF8" w:rsidRPr="00DB75ED" w:rsidRDefault="00422CF8" w:rsidP="00B6291C">
      <w:pPr>
        <w:rPr>
          <w:rFonts w:cs="Times New Roman"/>
        </w:rPr>
      </w:pPr>
    </w:p>
    <w:p w14:paraId="442C5D41" w14:textId="77777777" w:rsidR="0040758E" w:rsidRPr="00DB75ED" w:rsidRDefault="0040758E">
      <w:pPr>
        <w:rPr>
          <w:rFonts w:eastAsiaTheme="majorEastAsia" w:cs="Times New Roman"/>
          <w:b/>
          <w:bCs/>
          <w:sz w:val="48"/>
          <w:szCs w:val="48"/>
        </w:rPr>
      </w:pPr>
      <w:r w:rsidRPr="00DB75ED">
        <w:rPr>
          <w:rFonts w:cs="Times New Roman"/>
          <w:sz w:val="48"/>
          <w:szCs w:val="48"/>
        </w:rPr>
        <w:br w:type="page"/>
      </w:r>
    </w:p>
    <w:p w14:paraId="7502635F" w14:textId="77777777" w:rsidR="004752B1" w:rsidRPr="00DB75ED" w:rsidRDefault="004752B1" w:rsidP="004752B1">
      <w:pPr>
        <w:pStyle w:val="Heading1"/>
        <w:rPr>
          <w:rFonts w:asciiTheme="minorHAnsi" w:hAnsiTheme="minorHAnsi" w:cs="Times New Roman"/>
          <w:color w:val="auto"/>
          <w:sz w:val="48"/>
          <w:szCs w:val="48"/>
        </w:rPr>
      </w:pPr>
      <w:bookmarkStart w:id="16" w:name="_Toc410980896"/>
      <w:r w:rsidRPr="00DB75ED">
        <w:rPr>
          <w:rFonts w:asciiTheme="minorHAnsi" w:hAnsiTheme="minorHAnsi" w:cs="Times New Roman"/>
          <w:color w:val="auto"/>
          <w:sz w:val="48"/>
          <w:szCs w:val="48"/>
        </w:rPr>
        <w:lastRenderedPageBreak/>
        <w:t>Title VI Equity Analysis</w:t>
      </w:r>
      <w:bookmarkEnd w:id="16"/>
      <w:r w:rsidRPr="00DB75ED">
        <w:rPr>
          <w:rFonts w:asciiTheme="minorHAnsi" w:hAnsiTheme="minorHAnsi" w:cs="Times New Roman"/>
          <w:color w:val="auto"/>
          <w:sz w:val="48"/>
          <w:szCs w:val="48"/>
        </w:rPr>
        <w:t xml:space="preserve"> </w:t>
      </w:r>
    </w:p>
    <w:p w14:paraId="77AB2EC4" w14:textId="77777777" w:rsidR="0023298F" w:rsidRPr="00DB75ED" w:rsidRDefault="0023298F" w:rsidP="0023298F">
      <w:pPr>
        <w:pStyle w:val="NoSpacing"/>
        <w:spacing w:after="240"/>
        <w:rPr>
          <w:rFonts w:cs="Times New Roman"/>
        </w:rPr>
      </w:pPr>
      <w:r w:rsidRPr="00DB75ED">
        <w:rPr>
          <w:rFonts w:cs="Times New Roman"/>
        </w:rPr>
        <w:t>A sub</w:t>
      </w:r>
      <w:r w:rsidR="00024749">
        <w:rPr>
          <w:rFonts w:cs="Times New Roman"/>
        </w:rPr>
        <w:t>-</w:t>
      </w:r>
      <w:r w:rsidRPr="00DB75ED">
        <w:rPr>
          <w:rFonts w:cs="Times New Roman"/>
        </w:rPr>
        <w:t>recipient planning to acquire land to construct certain types of facilities must not discriminate on the basis of race, color, or national origin, against persons who may, as a result of the construction, be displaced from their homes or businesses. “Facilities” in this context does not include transit stations or bus shelters, but instead refers to storage facilities, maintenance facilities, and operation centers.</w:t>
      </w:r>
    </w:p>
    <w:p w14:paraId="7D2E0DC2" w14:textId="77777777" w:rsidR="0023298F" w:rsidRPr="00DB75ED" w:rsidRDefault="00B75172" w:rsidP="0023298F">
      <w:pPr>
        <w:pStyle w:val="NoSpacing"/>
        <w:spacing w:after="240"/>
        <w:rPr>
          <w:rFonts w:cs="Times New Roman"/>
        </w:rPr>
      </w:pPr>
      <w:r w:rsidRPr="00DB75ED">
        <w:rPr>
          <w:rFonts w:cs="Times New Roman"/>
        </w:rPr>
        <w:t>There are many steps involved in the planning process p</w:t>
      </w:r>
      <w:r w:rsidR="0023298F" w:rsidRPr="00DB75ED">
        <w:rPr>
          <w:rFonts w:cs="Times New Roman"/>
        </w:rPr>
        <w:t xml:space="preserve">rior to the actual construction of a facility. It is during these planning phases that attention needs to be paid to equity and non-discrimination through equity analysis. The </w:t>
      </w:r>
      <w:r w:rsidR="007E2D2A" w:rsidRPr="00DB75ED">
        <w:rPr>
          <w:rFonts w:cs="Times New Roman"/>
        </w:rPr>
        <w:t>Title VI Equity A</w:t>
      </w:r>
      <w:r w:rsidR="0023298F" w:rsidRPr="00DB75ED">
        <w:rPr>
          <w:rFonts w:cs="Times New Roman"/>
        </w:rPr>
        <w:t>nalysis must be done before the selection of the preferred site.</w:t>
      </w:r>
    </w:p>
    <w:p w14:paraId="6AD2D5B8" w14:textId="77777777" w:rsidR="0023298F" w:rsidRPr="00DB75ED" w:rsidRDefault="0023298F" w:rsidP="0023298F">
      <w:pPr>
        <w:pStyle w:val="NoSpacing"/>
        <w:spacing w:after="240"/>
        <w:rPr>
          <w:rFonts w:cs="Times New Roman"/>
          <w:b/>
          <w:i/>
        </w:rPr>
      </w:pPr>
      <w:r w:rsidRPr="00DB75ED">
        <w:rPr>
          <w:rFonts w:cs="Times New Roman"/>
          <w:b/>
          <w:i/>
        </w:rPr>
        <w:t>Note: Even if facility construction is financed with non-FTA funds, if the sub</w:t>
      </w:r>
      <w:r w:rsidR="00024749">
        <w:rPr>
          <w:rFonts w:cs="Times New Roman"/>
          <w:b/>
          <w:i/>
        </w:rPr>
        <w:t>-</w:t>
      </w:r>
      <w:r w:rsidRPr="00DB75ED">
        <w:rPr>
          <w:rFonts w:cs="Times New Roman"/>
          <w:b/>
          <w:i/>
        </w:rPr>
        <w:t xml:space="preserve">recipient organization receives </w:t>
      </w:r>
      <w:r w:rsidRPr="00DB75ED">
        <w:rPr>
          <w:rFonts w:cs="Times New Roman"/>
          <w:b/>
          <w:i/>
          <w:u w:val="single"/>
        </w:rPr>
        <w:t>any</w:t>
      </w:r>
      <w:r w:rsidRPr="00DB75ED">
        <w:rPr>
          <w:rFonts w:cs="Times New Roman"/>
          <w:b/>
          <w:i/>
        </w:rPr>
        <w:t xml:space="preserve"> FTA dollars, it must comply with this requirement.</w:t>
      </w:r>
    </w:p>
    <w:p w14:paraId="355DD2A1" w14:textId="77777777" w:rsidR="0023298F" w:rsidRPr="00DB75ED" w:rsidRDefault="00422CF8" w:rsidP="00024749">
      <w:pPr>
        <w:spacing w:before="240" w:after="240"/>
        <w:ind w:firstLine="0"/>
        <w:rPr>
          <w:rFonts w:cs="Times New Roman"/>
        </w:rPr>
      </w:pPr>
      <w:r w:rsidRPr="00890FA7">
        <w:rPr>
          <w:rFonts w:cs="Times New Roman"/>
        </w:rPr>
        <w:t xml:space="preserve">The </w:t>
      </w:r>
      <w:r w:rsidR="00936FD1" w:rsidRPr="00890FA7">
        <w:rPr>
          <w:rFonts w:cs="Times New Roman"/>
        </w:rPr>
        <w:t>Arizona Recreation Center for the Handicapped (ARCH)</w:t>
      </w:r>
      <w:r w:rsidRPr="00890FA7">
        <w:rPr>
          <w:rFonts w:cs="Times New Roman"/>
        </w:rPr>
        <w:t xml:space="preserve"> has no current or anticipated plans to develop new transit facilities covered by these requirements.  No facilities covered by these requirements were developed since </w:t>
      </w:r>
      <w:r w:rsidR="00890FA7" w:rsidRPr="00890FA7">
        <w:rPr>
          <w:rFonts w:cs="Times New Roman"/>
        </w:rPr>
        <w:t>2002</w:t>
      </w:r>
      <w:r w:rsidRPr="00890FA7">
        <w:rPr>
          <w:rFonts w:cs="Times New Roman"/>
        </w:rPr>
        <w:t>.</w:t>
      </w:r>
      <w:r w:rsidR="007E2D2A" w:rsidRPr="00890FA7">
        <w:rPr>
          <w:rFonts w:cs="Times New Roman"/>
        </w:rPr>
        <w:t xml:space="preserve"> </w:t>
      </w:r>
    </w:p>
    <w:p w14:paraId="6B663BC8" w14:textId="77777777" w:rsidR="00280E6B" w:rsidRPr="00DB75ED" w:rsidRDefault="00280E6B">
      <w:pPr>
        <w:rPr>
          <w:rFonts w:eastAsiaTheme="majorEastAsia" w:cs="Times New Roman"/>
          <w:b/>
          <w:bCs/>
          <w:sz w:val="48"/>
          <w:szCs w:val="48"/>
        </w:rPr>
      </w:pPr>
      <w:r w:rsidRPr="00DB75ED">
        <w:rPr>
          <w:rFonts w:cs="Times New Roman"/>
          <w:sz w:val="48"/>
          <w:szCs w:val="48"/>
        </w:rPr>
        <w:br w:type="page"/>
      </w:r>
    </w:p>
    <w:p w14:paraId="4C106AEE" w14:textId="77777777" w:rsidR="0079671C" w:rsidRPr="0079671C" w:rsidRDefault="0079671C" w:rsidP="0079671C">
      <w:pPr>
        <w:pBdr>
          <w:bottom w:val="single" w:sz="12" w:space="1" w:color="365F91" w:themeColor="accent1" w:themeShade="BF"/>
        </w:pBdr>
        <w:spacing w:before="600" w:after="80"/>
        <w:ind w:firstLine="0"/>
        <w:outlineLvl w:val="0"/>
        <w:rPr>
          <w:rFonts w:eastAsiaTheme="majorEastAsia" w:cs="Times New Roman"/>
          <w:b/>
          <w:bCs/>
          <w:sz w:val="48"/>
          <w:szCs w:val="48"/>
        </w:rPr>
      </w:pPr>
      <w:r>
        <w:rPr>
          <w:rFonts w:eastAsiaTheme="majorEastAsia" w:cs="Times New Roman"/>
          <w:b/>
          <w:bCs/>
          <w:sz w:val="48"/>
          <w:szCs w:val="48"/>
        </w:rPr>
        <w:lastRenderedPageBreak/>
        <w:t>Board</w:t>
      </w:r>
      <w:r w:rsidRPr="0079671C">
        <w:rPr>
          <w:rFonts w:eastAsiaTheme="majorEastAsia" w:cs="Times New Roman"/>
          <w:b/>
          <w:bCs/>
          <w:sz w:val="48"/>
          <w:szCs w:val="48"/>
        </w:rPr>
        <w:t xml:space="preserve"> Approval for the Title VI Program</w:t>
      </w:r>
    </w:p>
    <w:p w14:paraId="2CE30F4B" w14:textId="77777777" w:rsidR="0079671C" w:rsidRPr="0079671C" w:rsidRDefault="0079671C" w:rsidP="0079671C">
      <w:pPr>
        <w:rPr>
          <w:rFonts w:cs="Times New Roman"/>
          <w:b/>
          <w:sz w:val="40"/>
          <w:szCs w:val="40"/>
        </w:rPr>
      </w:pPr>
      <w:r w:rsidRPr="0079671C">
        <w:rPr>
          <w:b/>
          <w:noProof/>
          <w:sz w:val="40"/>
          <w:szCs w:val="40"/>
        </w:rPr>
        <w:drawing>
          <wp:anchor distT="0" distB="0" distL="114300" distR="114300" simplePos="0" relativeHeight="251683328" behindDoc="0" locked="0" layoutInCell="1" allowOverlap="1" wp14:anchorId="1DF8DD4D" wp14:editId="6F4E9AAD">
            <wp:simplePos x="0" y="0"/>
            <wp:positionH relativeFrom="column">
              <wp:posOffset>160020</wp:posOffset>
            </wp:positionH>
            <wp:positionV relativeFrom="paragraph">
              <wp:posOffset>71120</wp:posOffset>
            </wp:positionV>
            <wp:extent cx="1174115" cy="5029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 Blue and Red JP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4115" cy="502920"/>
                    </a:xfrm>
                    <a:prstGeom prst="rect">
                      <a:avLst/>
                    </a:prstGeom>
                  </pic:spPr>
                </pic:pic>
              </a:graphicData>
            </a:graphic>
            <wp14:sizeRelH relativeFrom="page">
              <wp14:pctWidth>0</wp14:pctWidth>
            </wp14:sizeRelH>
            <wp14:sizeRelV relativeFrom="page">
              <wp14:pctHeight>0</wp14:pctHeight>
            </wp14:sizeRelV>
          </wp:anchor>
        </w:drawing>
      </w:r>
      <w:r w:rsidRPr="0079671C">
        <w:rPr>
          <w:rFonts w:cs="Times New Roman"/>
          <w:b/>
          <w:sz w:val="40"/>
          <w:szCs w:val="40"/>
        </w:rPr>
        <w:t xml:space="preserve"> BOARD OF DIRECTORS</w:t>
      </w:r>
    </w:p>
    <w:tbl>
      <w:tblPr>
        <w:tblpPr w:leftFromText="180" w:rightFromText="180" w:vertAnchor="text" w:horzAnchor="margin" w:tblpXSpec="center"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24"/>
        <w:gridCol w:w="24"/>
        <w:gridCol w:w="1944"/>
        <w:gridCol w:w="12"/>
        <w:gridCol w:w="12"/>
        <w:gridCol w:w="2748"/>
        <w:gridCol w:w="60"/>
        <w:gridCol w:w="1584"/>
      </w:tblGrid>
      <w:tr w:rsidR="0079671C" w:rsidRPr="0079671C" w14:paraId="152FFB37" w14:textId="77777777" w:rsidTr="001615B8">
        <w:trPr>
          <w:trHeight w:val="456"/>
        </w:trPr>
        <w:tc>
          <w:tcPr>
            <w:tcW w:w="8844" w:type="dxa"/>
            <w:gridSpan w:val="9"/>
            <w:shd w:val="clear" w:color="auto" w:fill="548DD4" w:themeFill="text2" w:themeFillTint="99"/>
          </w:tcPr>
          <w:p w14:paraId="1DCE7A21" w14:textId="77777777" w:rsidR="0079671C" w:rsidRPr="0079671C" w:rsidRDefault="0079671C" w:rsidP="0079671C">
            <w:pPr>
              <w:ind w:firstLine="0"/>
              <w:rPr>
                <w:rFonts w:cs="Times New Roman"/>
                <w:b/>
                <w:color w:val="FFFFFF" w:themeColor="background1"/>
                <w:sz w:val="28"/>
                <w:szCs w:val="28"/>
              </w:rPr>
            </w:pPr>
            <w:r w:rsidRPr="0079671C">
              <w:rPr>
                <w:rFonts w:cs="Times New Roman"/>
                <w:b/>
                <w:color w:val="FFFFFF" w:themeColor="background1"/>
                <w:sz w:val="28"/>
                <w:szCs w:val="28"/>
              </w:rPr>
              <w:t>Board of Directors Meeting</w:t>
            </w:r>
          </w:p>
        </w:tc>
      </w:tr>
      <w:tr w:rsidR="0079671C" w:rsidRPr="0079671C" w14:paraId="56DB282B" w14:textId="77777777" w:rsidTr="001615B8">
        <w:trPr>
          <w:trHeight w:val="336"/>
        </w:trPr>
        <w:tc>
          <w:tcPr>
            <w:tcW w:w="2436" w:type="dxa"/>
            <w:tcBorders>
              <w:bottom w:val="single" w:sz="4" w:space="0" w:color="auto"/>
            </w:tcBorders>
            <w:shd w:val="clear" w:color="auto" w:fill="B8CCE4" w:themeFill="accent1" w:themeFillTint="66"/>
          </w:tcPr>
          <w:p w14:paraId="6CC51B6F" w14:textId="7BB2C361" w:rsidR="0079671C" w:rsidRPr="0079671C" w:rsidRDefault="005E1FFE" w:rsidP="0079671C">
            <w:pPr>
              <w:ind w:firstLine="0"/>
              <w:rPr>
                <w:rFonts w:cs="Times New Roman"/>
                <w:sz w:val="28"/>
                <w:szCs w:val="28"/>
              </w:rPr>
            </w:pPr>
            <w:r>
              <w:rPr>
                <w:rFonts w:cs="Times New Roman"/>
                <w:sz w:val="28"/>
                <w:szCs w:val="28"/>
              </w:rPr>
              <w:t>02</w:t>
            </w:r>
            <w:r w:rsidR="0079671C" w:rsidRPr="0079671C">
              <w:rPr>
                <w:rFonts w:cs="Times New Roman"/>
                <w:sz w:val="28"/>
                <w:szCs w:val="28"/>
              </w:rPr>
              <w:t>/</w:t>
            </w:r>
            <w:r>
              <w:rPr>
                <w:rFonts w:cs="Times New Roman"/>
                <w:sz w:val="28"/>
                <w:szCs w:val="28"/>
              </w:rPr>
              <w:t>16</w:t>
            </w:r>
            <w:r w:rsidR="0079671C" w:rsidRPr="0079671C">
              <w:rPr>
                <w:rFonts w:cs="Times New Roman"/>
                <w:sz w:val="28"/>
                <w:szCs w:val="28"/>
              </w:rPr>
              <w:t>/20</w:t>
            </w:r>
            <w:r w:rsidR="0020250D">
              <w:rPr>
                <w:rFonts w:cs="Times New Roman"/>
                <w:sz w:val="28"/>
                <w:szCs w:val="28"/>
              </w:rPr>
              <w:t>2</w:t>
            </w:r>
            <w:r>
              <w:rPr>
                <w:rFonts w:cs="Times New Roman"/>
                <w:sz w:val="28"/>
                <w:szCs w:val="28"/>
              </w:rPr>
              <w:t>2</w:t>
            </w:r>
          </w:p>
        </w:tc>
        <w:tc>
          <w:tcPr>
            <w:tcW w:w="1992" w:type="dxa"/>
            <w:gridSpan w:val="3"/>
            <w:tcBorders>
              <w:bottom w:val="single" w:sz="4" w:space="0" w:color="auto"/>
            </w:tcBorders>
            <w:shd w:val="clear" w:color="auto" w:fill="B8CCE4" w:themeFill="accent1" w:themeFillTint="66"/>
          </w:tcPr>
          <w:p w14:paraId="60BA62D7" w14:textId="69FF82A1" w:rsidR="0079671C" w:rsidRPr="0079671C" w:rsidRDefault="005E1FFE" w:rsidP="0079671C">
            <w:pPr>
              <w:ind w:left="12" w:firstLine="0"/>
              <w:rPr>
                <w:rFonts w:cs="Times New Roman"/>
                <w:sz w:val="28"/>
                <w:szCs w:val="28"/>
              </w:rPr>
            </w:pPr>
            <w:r>
              <w:rPr>
                <w:rFonts w:cs="Times New Roman"/>
                <w:sz w:val="28"/>
                <w:szCs w:val="28"/>
              </w:rPr>
              <w:t>5</w:t>
            </w:r>
            <w:r w:rsidR="0079671C" w:rsidRPr="0079671C">
              <w:rPr>
                <w:rFonts w:cs="Times New Roman"/>
                <w:sz w:val="28"/>
                <w:szCs w:val="28"/>
              </w:rPr>
              <w:t>:00pm</w:t>
            </w:r>
          </w:p>
        </w:tc>
        <w:tc>
          <w:tcPr>
            <w:tcW w:w="4416" w:type="dxa"/>
            <w:gridSpan w:val="5"/>
            <w:tcBorders>
              <w:bottom w:val="single" w:sz="4" w:space="0" w:color="auto"/>
            </w:tcBorders>
            <w:shd w:val="clear" w:color="auto" w:fill="B8CCE4" w:themeFill="accent1" w:themeFillTint="66"/>
          </w:tcPr>
          <w:p w14:paraId="696EB323" w14:textId="2F51E919" w:rsidR="0079671C" w:rsidRPr="0079671C" w:rsidRDefault="005A32F8" w:rsidP="0079671C">
            <w:pPr>
              <w:ind w:left="24" w:firstLine="0"/>
              <w:rPr>
                <w:rFonts w:cs="Times New Roman"/>
                <w:sz w:val="28"/>
                <w:szCs w:val="28"/>
              </w:rPr>
            </w:pPr>
            <w:r>
              <w:rPr>
                <w:rFonts w:cs="Times New Roman"/>
                <w:sz w:val="28"/>
                <w:szCs w:val="28"/>
              </w:rPr>
              <w:t>Virtual Meeting Via Zoom</w:t>
            </w:r>
          </w:p>
        </w:tc>
      </w:tr>
      <w:tr w:rsidR="0079671C" w:rsidRPr="0079671C" w14:paraId="5E6DD0B1" w14:textId="77777777" w:rsidTr="001615B8">
        <w:trPr>
          <w:trHeight w:val="368"/>
        </w:trPr>
        <w:tc>
          <w:tcPr>
            <w:tcW w:w="2436" w:type="dxa"/>
            <w:tcBorders>
              <w:bottom w:val="single" w:sz="4" w:space="0" w:color="auto"/>
            </w:tcBorders>
          </w:tcPr>
          <w:p w14:paraId="30A0ED63" w14:textId="77777777" w:rsidR="0079671C" w:rsidRPr="0079671C" w:rsidRDefault="0079671C" w:rsidP="0079671C">
            <w:pPr>
              <w:ind w:firstLine="0"/>
              <w:rPr>
                <w:rFonts w:cs="Times New Roman"/>
                <w:sz w:val="24"/>
                <w:szCs w:val="24"/>
              </w:rPr>
            </w:pPr>
            <w:r w:rsidRPr="0079671C">
              <w:rPr>
                <w:rFonts w:cs="Times New Roman"/>
                <w:sz w:val="24"/>
                <w:szCs w:val="24"/>
              </w:rPr>
              <w:t>Purpose</w:t>
            </w:r>
          </w:p>
        </w:tc>
        <w:tc>
          <w:tcPr>
            <w:tcW w:w="6408" w:type="dxa"/>
            <w:gridSpan w:val="8"/>
            <w:tcBorders>
              <w:bottom w:val="single" w:sz="4" w:space="0" w:color="auto"/>
            </w:tcBorders>
          </w:tcPr>
          <w:p w14:paraId="28BFBACB" w14:textId="2751BCD5" w:rsidR="0079671C" w:rsidRPr="0079671C" w:rsidRDefault="005E1FFE" w:rsidP="0079671C">
            <w:pPr>
              <w:ind w:firstLine="0"/>
              <w:rPr>
                <w:rFonts w:cs="Times New Roman"/>
                <w:sz w:val="24"/>
                <w:szCs w:val="24"/>
              </w:rPr>
            </w:pPr>
            <w:r>
              <w:rPr>
                <w:rFonts w:cs="Times New Roman"/>
                <w:sz w:val="24"/>
                <w:szCs w:val="24"/>
              </w:rPr>
              <w:t>February</w:t>
            </w:r>
            <w:r w:rsidR="0079671C" w:rsidRPr="0079671C">
              <w:rPr>
                <w:rFonts w:cs="Times New Roman"/>
                <w:sz w:val="24"/>
                <w:szCs w:val="24"/>
              </w:rPr>
              <w:t xml:space="preserve"> Board of Directors Meeting</w:t>
            </w:r>
          </w:p>
        </w:tc>
      </w:tr>
      <w:tr w:rsidR="0079671C" w:rsidRPr="0079671C" w14:paraId="07F4CEE1" w14:textId="77777777" w:rsidTr="001615B8">
        <w:trPr>
          <w:trHeight w:val="350"/>
        </w:trPr>
        <w:tc>
          <w:tcPr>
            <w:tcW w:w="2436" w:type="dxa"/>
            <w:tcBorders>
              <w:bottom w:val="single" w:sz="4" w:space="0" w:color="auto"/>
            </w:tcBorders>
          </w:tcPr>
          <w:p w14:paraId="35EBF310" w14:textId="77777777" w:rsidR="0079671C" w:rsidRPr="0079671C" w:rsidRDefault="0079671C" w:rsidP="0079671C">
            <w:pPr>
              <w:ind w:firstLine="0"/>
              <w:rPr>
                <w:rFonts w:cs="Times New Roman"/>
                <w:sz w:val="24"/>
                <w:szCs w:val="24"/>
              </w:rPr>
            </w:pPr>
            <w:r w:rsidRPr="0079671C">
              <w:rPr>
                <w:rFonts w:cs="Times New Roman"/>
                <w:sz w:val="24"/>
                <w:szCs w:val="24"/>
              </w:rPr>
              <w:t>Secretary</w:t>
            </w:r>
          </w:p>
        </w:tc>
        <w:tc>
          <w:tcPr>
            <w:tcW w:w="6408" w:type="dxa"/>
            <w:gridSpan w:val="8"/>
            <w:tcBorders>
              <w:bottom w:val="single" w:sz="4" w:space="0" w:color="auto"/>
            </w:tcBorders>
          </w:tcPr>
          <w:p w14:paraId="37D881B5" w14:textId="561D3125" w:rsidR="0079671C" w:rsidRPr="0079671C" w:rsidRDefault="005E1FFE" w:rsidP="0079671C">
            <w:pPr>
              <w:ind w:firstLine="0"/>
              <w:rPr>
                <w:rFonts w:cs="Times New Roman"/>
                <w:sz w:val="24"/>
                <w:szCs w:val="24"/>
              </w:rPr>
            </w:pPr>
            <w:r>
              <w:rPr>
                <w:rFonts w:cs="Times New Roman"/>
                <w:sz w:val="24"/>
                <w:szCs w:val="24"/>
              </w:rPr>
              <w:t>Vickie Frigo-Porter</w:t>
            </w:r>
          </w:p>
        </w:tc>
      </w:tr>
      <w:tr w:rsidR="0079671C" w:rsidRPr="0079671C" w14:paraId="55D801C9" w14:textId="77777777" w:rsidTr="001615B8">
        <w:trPr>
          <w:trHeight w:val="540"/>
        </w:trPr>
        <w:tc>
          <w:tcPr>
            <w:tcW w:w="2436" w:type="dxa"/>
            <w:tcBorders>
              <w:bottom w:val="single" w:sz="4" w:space="0" w:color="auto"/>
            </w:tcBorders>
          </w:tcPr>
          <w:p w14:paraId="55B14436" w14:textId="77777777" w:rsidR="0079671C" w:rsidRPr="0079671C" w:rsidRDefault="0079671C" w:rsidP="0079671C">
            <w:pPr>
              <w:ind w:firstLine="0"/>
              <w:rPr>
                <w:rFonts w:cs="Times New Roman"/>
                <w:sz w:val="24"/>
                <w:szCs w:val="24"/>
              </w:rPr>
            </w:pPr>
            <w:r w:rsidRPr="0079671C">
              <w:rPr>
                <w:rFonts w:cs="Times New Roman"/>
                <w:sz w:val="24"/>
                <w:szCs w:val="24"/>
              </w:rPr>
              <w:t>Officers</w:t>
            </w:r>
          </w:p>
        </w:tc>
        <w:tc>
          <w:tcPr>
            <w:tcW w:w="6408" w:type="dxa"/>
            <w:gridSpan w:val="8"/>
            <w:tcBorders>
              <w:bottom w:val="single" w:sz="4" w:space="0" w:color="auto"/>
            </w:tcBorders>
          </w:tcPr>
          <w:p w14:paraId="0C92A77C" w14:textId="77777777" w:rsidR="0079671C" w:rsidRPr="0079671C" w:rsidRDefault="0079671C" w:rsidP="0079671C">
            <w:pPr>
              <w:ind w:firstLine="0"/>
              <w:rPr>
                <w:rFonts w:cs="Times New Roman"/>
                <w:sz w:val="24"/>
                <w:szCs w:val="24"/>
              </w:rPr>
            </w:pPr>
            <w:r w:rsidRPr="0079671C">
              <w:rPr>
                <w:rFonts w:cs="Times New Roman"/>
                <w:sz w:val="24"/>
                <w:szCs w:val="24"/>
              </w:rPr>
              <w:t xml:space="preserve">Cynthia Bennett, Richard Lustiger, Susan Caldwell,  </w:t>
            </w:r>
          </w:p>
          <w:p w14:paraId="712FE7AE" w14:textId="35A869B3" w:rsidR="0079671C" w:rsidRPr="0079671C" w:rsidRDefault="005E1FFE" w:rsidP="0079671C">
            <w:pPr>
              <w:ind w:firstLine="0"/>
              <w:rPr>
                <w:rFonts w:cs="Times New Roman"/>
                <w:sz w:val="24"/>
                <w:szCs w:val="24"/>
              </w:rPr>
            </w:pPr>
            <w:r>
              <w:rPr>
                <w:rFonts w:cs="Times New Roman"/>
                <w:sz w:val="24"/>
                <w:szCs w:val="24"/>
              </w:rPr>
              <w:t>Vickie Frigo-Porter</w:t>
            </w:r>
          </w:p>
        </w:tc>
      </w:tr>
      <w:tr w:rsidR="0079671C" w:rsidRPr="0079671C" w14:paraId="42A2114F" w14:textId="77777777" w:rsidTr="001615B8">
        <w:trPr>
          <w:trHeight w:val="480"/>
        </w:trPr>
        <w:tc>
          <w:tcPr>
            <w:tcW w:w="2436" w:type="dxa"/>
            <w:tcBorders>
              <w:bottom w:val="single" w:sz="4" w:space="0" w:color="auto"/>
            </w:tcBorders>
          </w:tcPr>
          <w:p w14:paraId="5AC9545C" w14:textId="77777777" w:rsidR="0079671C" w:rsidRPr="0079671C" w:rsidRDefault="0079671C" w:rsidP="0079671C">
            <w:pPr>
              <w:ind w:firstLine="0"/>
              <w:rPr>
                <w:rFonts w:cs="Times New Roman"/>
                <w:sz w:val="24"/>
                <w:szCs w:val="24"/>
              </w:rPr>
            </w:pPr>
            <w:r w:rsidRPr="0079671C">
              <w:rPr>
                <w:rFonts w:cs="Times New Roman"/>
                <w:sz w:val="24"/>
                <w:szCs w:val="24"/>
              </w:rPr>
              <w:t>Attendees</w:t>
            </w:r>
          </w:p>
        </w:tc>
        <w:tc>
          <w:tcPr>
            <w:tcW w:w="6408" w:type="dxa"/>
            <w:gridSpan w:val="8"/>
            <w:tcBorders>
              <w:bottom w:val="single" w:sz="4" w:space="0" w:color="auto"/>
            </w:tcBorders>
          </w:tcPr>
          <w:p w14:paraId="78B62D2D" w14:textId="778DADAA" w:rsidR="0079671C" w:rsidRPr="0079671C" w:rsidRDefault="0079671C" w:rsidP="0079671C">
            <w:pPr>
              <w:ind w:firstLine="0"/>
              <w:rPr>
                <w:rFonts w:cs="Times New Roman"/>
                <w:sz w:val="24"/>
                <w:szCs w:val="24"/>
              </w:rPr>
            </w:pPr>
            <w:r w:rsidRPr="0079671C">
              <w:rPr>
                <w:rFonts w:cs="Times New Roman"/>
                <w:sz w:val="24"/>
                <w:szCs w:val="24"/>
              </w:rPr>
              <w:t>Board: Cynthia Bennett, Susan Caldwell, Frank Rosales, Larry Wissler</w:t>
            </w:r>
            <w:r w:rsidR="0020250D">
              <w:rPr>
                <w:rFonts w:cs="Times New Roman"/>
                <w:sz w:val="24"/>
                <w:szCs w:val="24"/>
              </w:rPr>
              <w:t>, Tom Timmer, Vicki Frigo-Porter</w:t>
            </w:r>
            <w:r w:rsidR="005E1FFE">
              <w:rPr>
                <w:rFonts w:cs="Times New Roman"/>
                <w:sz w:val="24"/>
                <w:szCs w:val="24"/>
              </w:rPr>
              <w:t>, John Sazfran</w:t>
            </w:r>
          </w:p>
          <w:p w14:paraId="7FF01CCB" w14:textId="77777777" w:rsidR="0079671C" w:rsidRPr="0079671C" w:rsidRDefault="0079671C" w:rsidP="0079671C">
            <w:pPr>
              <w:ind w:firstLine="0"/>
              <w:rPr>
                <w:rFonts w:cs="Times New Roman"/>
                <w:sz w:val="24"/>
                <w:szCs w:val="24"/>
              </w:rPr>
            </w:pPr>
          </w:p>
          <w:p w14:paraId="398D84EB" w14:textId="77777777" w:rsidR="0079671C" w:rsidRPr="0079671C" w:rsidRDefault="0079671C" w:rsidP="0079671C">
            <w:pPr>
              <w:ind w:firstLine="0"/>
              <w:rPr>
                <w:rFonts w:cs="Times New Roman"/>
                <w:sz w:val="24"/>
                <w:szCs w:val="24"/>
              </w:rPr>
            </w:pPr>
            <w:r w:rsidRPr="0079671C">
              <w:rPr>
                <w:rFonts w:cs="Times New Roman"/>
                <w:sz w:val="24"/>
                <w:szCs w:val="24"/>
              </w:rPr>
              <w:t>Non-Board: Kip Murray, Executive Director</w:t>
            </w:r>
          </w:p>
          <w:p w14:paraId="0530F7E0" w14:textId="7649F5D0" w:rsidR="0079671C" w:rsidRPr="0079671C" w:rsidRDefault="0079671C" w:rsidP="0079671C">
            <w:pPr>
              <w:ind w:firstLine="0"/>
              <w:rPr>
                <w:rFonts w:cs="Times New Roman"/>
                <w:sz w:val="24"/>
                <w:szCs w:val="24"/>
              </w:rPr>
            </w:pPr>
            <w:r w:rsidRPr="0079671C">
              <w:rPr>
                <w:rFonts w:cs="Times New Roman"/>
                <w:sz w:val="24"/>
                <w:szCs w:val="24"/>
              </w:rPr>
              <w:t xml:space="preserve">                      </w:t>
            </w:r>
          </w:p>
        </w:tc>
      </w:tr>
      <w:tr w:rsidR="0079671C" w:rsidRPr="0079671C" w14:paraId="4C5C8A1A" w14:textId="77777777" w:rsidTr="001615B8">
        <w:trPr>
          <w:trHeight w:val="413"/>
        </w:trPr>
        <w:tc>
          <w:tcPr>
            <w:tcW w:w="2436" w:type="dxa"/>
            <w:tcBorders>
              <w:bottom w:val="single" w:sz="4" w:space="0" w:color="auto"/>
            </w:tcBorders>
          </w:tcPr>
          <w:p w14:paraId="5E7EE1BC" w14:textId="77777777" w:rsidR="0079671C" w:rsidRPr="0079671C" w:rsidRDefault="0079671C" w:rsidP="0079671C">
            <w:pPr>
              <w:ind w:firstLine="0"/>
              <w:rPr>
                <w:rFonts w:cs="Times New Roman"/>
                <w:sz w:val="24"/>
                <w:szCs w:val="24"/>
              </w:rPr>
            </w:pPr>
            <w:r w:rsidRPr="0079671C">
              <w:rPr>
                <w:rFonts w:cs="Times New Roman"/>
                <w:sz w:val="24"/>
                <w:szCs w:val="24"/>
              </w:rPr>
              <w:t>Absent</w:t>
            </w:r>
          </w:p>
        </w:tc>
        <w:tc>
          <w:tcPr>
            <w:tcW w:w="6408" w:type="dxa"/>
            <w:gridSpan w:val="8"/>
            <w:tcBorders>
              <w:bottom w:val="single" w:sz="4" w:space="0" w:color="auto"/>
            </w:tcBorders>
          </w:tcPr>
          <w:p w14:paraId="44A6C190" w14:textId="19A3FAF8" w:rsidR="0079671C" w:rsidRPr="0079671C" w:rsidRDefault="0079671C" w:rsidP="0079671C">
            <w:pPr>
              <w:ind w:firstLine="0"/>
              <w:rPr>
                <w:rFonts w:cs="Times New Roman"/>
                <w:sz w:val="24"/>
                <w:szCs w:val="24"/>
              </w:rPr>
            </w:pPr>
            <w:r w:rsidRPr="0079671C">
              <w:rPr>
                <w:rFonts w:cs="Times New Roman"/>
                <w:sz w:val="24"/>
                <w:szCs w:val="24"/>
              </w:rPr>
              <w:t xml:space="preserve">Excused:  </w:t>
            </w:r>
            <w:r w:rsidR="005E1FFE">
              <w:rPr>
                <w:rFonts w:cs="Times New Roman"/>
                <w:sz w:val="24"/>
                <w:szCs w:val="24"/>
              </w:rPr>
              <w:t>Paul Kalkbrenner, Richard Lustiger</w:t>
            </w:r>
          </w:p>
        </w:tc>
      </w:tr>
      <w:tr w:rsidR="0079671C" w:rsidRPr="0079671C" w14:paraId="2A78CF07" w14:textId="77777777" w:rsidTr="001615B8">
        <w:trPr>
          <w:trHeight w:val="420"/>
        </w:trPr>
        <w:tc>
          <w:tcPr>
            <w:tcW w:w="8844" w:type="dxa"/>
            <w:gridSpan w:val="9"/>
            <w:tcBorders>
              <w:bottom w:val="single" w:sz="4" w:space="0" w:color="auto"/>
            </w:tcBorders>
            <w:shd w:val="clear" w:color="auto" w:fill="548DD4" w:themeFill="text2" w:themeFillTint="99"/>
          </w:tcPr>
          <w:p w14:paraId="152AEAA7" w14:textId="77777777" w:rsidR="0079671C" w:rsidRPr="0079671C" w:rsidRDefault="0079671C" w:rsidP="0079671C">
            <w:pPr>
              <w:ind w:firstLine="0"/>
              <w:rPr>
                <w:rFonts w:cs="Times New Roman"/>
                <w:b/>
                <w:color w:val="FFFFFF" w:themeColor="background1"/>
                <w:sz w:val="28"/>
                <w:szCs w:val="28"/>
              </w:rPr>
            </w:pPr>
            <w:r w:rsidRPr="0079671C">
              <w:rPr>
                <w:rFonts w:cs="Times New Roman"/>
                <w:b/>
                <w:color w:val="FFFFFF" w:themeColor="background1"/>
                <w:sz w:val="28"/>
                <w:szCs w:val="28"/>
              </w:rPr>
              <w:t>TITLE VI Implementation Plan</w:t>
            </w:r>
          </w:p>
        </w:tc>
      </w:tr>
      <w:tr w:rsidR="0079671C" w:rsidRPr="0079671C" w14:paraId="0B23C380" w14:textId="77777777" w:rsidTr="001615B8">
        <w:trPr>
          <w:trHeight w:val="458"/>
        </w:trPr>
        <w:tc>
          <w:tcPr>
            <w:tcW w:w="2460" w:type="dxa"/>
            <w:gridSpan w:val="2"/>
            <w:tcBorders>
              <w:bottom w:val="single" w:sz="4" w:space="0" w:color="auto"/>
            </w:tcBorders>
            <w:shd w:val="clear" w:color="auto" w:fill="B8CCE4" w:themeFill="accent1" w:themeFillTint="66"/>
          </w:tcPr>
          <w:p w14:paraId="77AB0885" w14:textId="77777777" w:rsidR="0079671C" w:rsidRPr="0079671C" w:rsidRDefault="0079671C" w:rsidP="0079671C">
            <w:pPr>
              <w:ind w:firstLine="0"/>
              <w:rPr>
                <w:rFonts w:cs="Times New Roman"/>
                <w:sz w:val="24"/>
                <w:szCs w:val="24"/>
              </w:rPr>
            </w:pPr>
            <w:r w:rsidRPr="0079671C">
              <w:rPr>
                <w:rFonts w:cs="Times New Roman"/>
                <w:sz w:val="24"/>
                <w:szCs w:val="24"/>
              </w:rPr>
              <w:t>New  Business</w:t>
            </w:r>
          </w:p>
        </w:tc>
        <w:tc>
          <w:tcPr>
            <w:tcW w:w="6384" w:type="dxa"/>
            <w:gridSpan w:val="7"/>
            <w:tcBorders>
              <w:bottom w:val="single" w:sz="4" w:space="0" w:color="auto"/>
            </w:tcBorders>
            <w:shd w:val="clear" w:color="auto" w:fill="B8CCE4" w:themeFill="accent1" w:themeFillTint="66"/>
          </w:tcPr>
          <w:p w14:paraId="7772D35E" w14:textId="0B123468" w:rsidR="0079671C" w:rsidRPr="0079671C" w:rsidRDefault="005E1FFE" w:rsidP="0079671C">
            <w:pPr>
              <w:ind w:firstLine="0"/>
              <w:rPr>
                <w:rFonts w:cs="Times New Roman"/>
                <w:sz w:val="24"/>
                <w:szCs w:val="24"/>
              </w:rPr>
            </w:pPr>
            <w:r>
              <w:rPr>
                <w:rFonts w:cs="Times New Roman"/>
                <w:sz w:val="24"/>
                <w:szCs w:val="24"/>
              </w:rPr>
              <w:t>Kip Murray, Executive Director</w:t>
            </w:r>
          </w:p>
        </w:tc>
      </w:tr>
      <w:tr w:rsidR="0079671C" w:rsidRPr="0079671C" w14:paraId="310E9F06" w14:textId="77777777" w:rsidTr="001615B8">
        <w:trPr>
          <w:trHeight w:val="1104"/>
        </w:trPr>
        <w:tc>
          <w:tcPr>
            <w:tcW w:w="2460" w:type="dxa"/>
            <w:gridSpan w:val="2"/>
            <w:tcBorders>
              <w:bottom w:val="single" w:sz="4" w:space="0" w:color="auto"/>
            </w:tcBorders>
          </w:tcPr>
          <w:p w14:paraId="760FACD6" w14:textId="77777777" w:rsidR="0079671C" w:rsidRPr="0079671C" w:rsidRDefault="0079671C" w:rsidP="0079671C">
            <w:pPr>
              <w:ind w:firstLine="0"/>
              <w:rPr>
                <w:rFonts w:cs="Times New Roman"/>
                <w:sz w:val="24"/>
                <w:szCs w:val="24"/>
              </w:rPr>
            </w:pPr>
            <w:r w:rsidRPr="0079671C">
              <w:rPr>
                <w:rFonts w:cs="Times New Roman"/>
                <w:sz w:val="24"/>
                <w:szCs w:val="24"/>
              </w:rPr>
              <w:t>Discussion</w:t>
            </w:r>
          </w:p>
        </w:tc>
        <w:tc>
          <w:tcPr>
            <w:tcW w:w="6384" w:type="dxa"/>
            <w:gridSpan w:val="7"/>
            <w:tcBorders>
              <w:bottom w:val="single" w:sz="4" w:space="0" w:color="auto"/>
            </w:tcBorders>
          </w:tcPr>
          <w:p w14:paraId="29783B73" w14:textId="77777777" w:rsidR="0079671C" w:rsidRDefault="0079671C" w:rsidP="00FE6551">
            <w:pPr>
              <w:ind w:firstLine="0"/>
              <w:rPr>
                <w:rFonts w:cs="Times New Roman"/>
                <w:sz w:val="24"/>
                <w:szCs w:val="24"/>
              </w:rPr>
            </w:pPr>
            <w:r w:rsidRPr="0079671C">
              <w:rPr>
                <w:rFonts w:cs="Times New Roman"/>
                <w:sz w:val="24"/>
                <w:szCs w:val="24"/>
              </w:rPr>
              <w:t>Vera</w:t>
            </w:r>
            <w:r w:rsidR="005E1FFE">
              <w:rPr>
                <w:rFonts w:cs="Times New Roman"/>
                <w:sz w:val="24"/>
                <w:szCs w:val="24"/>
              </w:rPr>
              <w:t xml:space="preserve"> has prepared a revision </w:t>
            </w:r>
            <w:r w:rsidR="00FE6551">
              <w:rPr>
                <w:rFonts w:cs="Times New Roman"/>
                <w:sz w:val="24"/>
                <w:szCs w:val="24"/>
              </w:rPr>
              <w:t>to the T</w:t>
            </w:r>
            <w:r w:rsidRPr="0079671C">
              <w:rPr>
                <w:rFonts w:cs="Times New Roman"/>
                <w:sz w:val="24"/>
                <w:szCs w:val="24"/>
              </w:rPr>
              <w:t>itle VI plan relating to non-discrimination and LEP concerns, along with changes to the wording used in the new updated plan.</w:t>
            </w:r>
            <w:r w:rsidR="00FE6551">
              <w:rPr>
                <w:rFonts w:cs="Times New Roman"/>
                <w:sz w:val="24"/>
                <w:szCs w:val="24"/>
              </w:rPr>
              <w:t xml:space="preserve"> The document was sent to Board members via email for review.  </w:t>
            </w:r>
            <w:r w:rsidRPr="0079671C">
              <w:rPr>
                <w:rFonts w:cs="Times New Roman"/>
                <w:sz w:val="24"/>
                <w:szCs w:val="24"/>
              </w:rPr>
              <w:t>A review of the revised plan was discussed and clarifications were made.</w:t>
            </w:r>
            <w:r w:rsidR="00FE6551">
              <w:rPr>
                <w:rFonts w:cs="Times New Roman"/>
                <w:sz w:val="24"/>
                <w:szCs w:val="24"/>
              </w:rPr>
              <w:t xml:space="preserve"> </w:t>
            </w:r>
          </w:p>
          <w:p w14:paraId="04C267A4" w14:textId="41435404" w:rsidR="00FE6551" w:rsidRPr="0079671C" w:rsidRDefault="00FE6551" w:rsidP="00FE6551">
            <w:pPr>
              <w:ind w:firstLine="0"/>
              <w:rPr>
                <w:rFonts w:cs="Times New Roman"/>
                <w:sz w:val="24"/>
                <w:szCs w:val="24"/>
              </w:rPr>
            </w:pPr>
          </w:p>
        </w:tc>
      </w:tr>
      <w:tr w:rsidR="0079671C" w:rsidRPr="0079671C" w14:paraId="6A64125E" w14:textId="77777777" w:rsidTr="001615B8">
        <w:trPr>
          <w:trHeight w:val="468"/>
        </w:trPr>
        <w:tc>
          <w:tcPr>
            <w:tcW w:w="2460" w:type="dxa"/>
            <w:gridSpan w:val="2"/>
            <w:tcBorders>
              <w:bottom w:val="single" w:sz="4" w:space="0" w:color="auto"/>
            </w:tcBorders>
          </w:tcPr>
          <w:p w14:paraId="18F7759C" w14:textId="77777777" w:rsidR="0079671C" w:rsidRPr="0079671C" w:rsidRDefault="0079671C" w:rsidP="0079671C">
            <w:pPr>
              <w:ind w:firstLine="0"/>
              <w:rPr>
                <w:rFonts w:cs="Times New Roman"/>
                <w:sz w:val="24"/>
                <w:szCs w:val="24"/>
              </w:rPr>
            </w:pPr>
            <w:r w:rsidRPr="0079671C">
              <w:rPr>
                <w:rFonts w:cs="Times New Roman"/>
                <w:sz w:val="24"/>
                <w:szCs w:val="24"/>
              </w:rPr>
              <w:t>Conclusion</w:t>
            </w:r>
          </w:p>
        </w:tc>
        <w:tc>
          <w:tcPr>
            <w:tcW w:w="6384" w:type="dxa"/>
            <w:gridSpan w:val="7"/>
            <w:tcBorders>
              <w:bottom w:val="single" w:sz="4" w:space="0" w:color="auto"/>
            </w:tcBorders>
          </w:tcPr>
          <w:p w14:paraId="68679FA3" w14:textId="19193AD8" w:rsidR="0079671C" w:rsidRPr="0079671C" w:rsidRDefault="00FE6551" w:rsidP="0079671C">
            <w:pPr>
              <w:ind w:firstLine="0"/>
              <w:rPr>
                <w:rFonts w:cs="Times New Roman"/>
                <w:sz w:val="24"/>
                <w:szCs w:val="24"/>
              </w:rPr>
            </w:pPr>
            <w:r>
              <w:rPr>
                <w:rFonts w:cs="Times New Roman"/>
                <w:sz w:val="24"/>
                <w:szCs w:val="24"/>
              </w:rPr>
              <w:t>The Board approved the revisions on February 18. 2022 through an email vote.</w:t>
            </w:r>
          </w:p>
        </w:tc>
      </w:tr>
      <w:tr w:rsidR="0079671C" w:rsidRPr="0079671C" w14:paraId="34898816" w14:textId="77777777" w:rsidTr="001615B8">
        <w:trPr>
          <w:trHeight w:val="305"/>
        </w:trPr>
        <w:tc>
          <w:tcPr>
            <w:tcW w:w="4440" w:type="dxa"/>
            <w:gridSpan w:val="5"/>
            <w:tcBorders>
              <w:bottom w:val="single" w:sz="4" w:space="0" w:color="auto"/>
            </w:tcBorders>
            <w:shd w:val="clear" w:color="auto" w:fill="B8CCE4" w:themeFill="accent1" w:themeFillTint="66"/>
          </w:tcPr>
          <w:p w14:paraId="1C219E68" w14:textId="77777777" w:rsidR="0079671C" w:rsidRPr="0079671C" w:rsidRDefault="0079671C" w:rsidP="0079671C">
            <w:pPr>
              <w:ind w:firstLine="0"/>
              <w:rPr>
                <w:rFonts w:cs="Times New Roman"/>
                <w:sz w:val="24"/>
                <w:szCs w:val="24"/>
              </w:rPr>
            </w:pPr>
            <w:r w:rsidRPr="0079671C">
              <w:rPr>
                <w:rFonts w:cs="Times New Roman"/>
                <w:sz w:val="24"/>
                <w:szCs w:val="24"/>
              </w:rPr>
              <w:t>Action Items</w:t>
            </w:r>
          </w:p>
        </w:tc>
        <w:tc>
          <w:tcPr>
            <w:tcW w:w="2760" w:type="dxa"/>
            <w:gridSpan w:val="2"/>
            <w:tcBorders>
              <w:bottom w:val="single" w:sz="4" w:space="0" w:color="auto"/>
            </w:tcBorders>
            <w:shd w:val="clear" w:color="auto" w:fill="B8CCE4" w:themeFill="accent1" w:themeFillTint="66"/>
          </w:tcPr>
          <w:p w14:paraId="50C6B1BB" w14:textId="77777777" w:rsidR="0079671C" w:rsidRPr="0079671C" w:rsidRDefault="0079671C" w:rsidP="0079671C">
            <w:pPr>
              <w:ind w:left="204" w:firstLine="0"/>
              <w:rPr>
                <w:rFonts w:cs="Times New Roman"/>
                <w:sz w:val="24"/>
                <w:szCs w:val="24"/>
              </w:rPr>
            </w:pPr>
            <w:r w:rsidRPr="0079671C">
              <w:rPr>
                <w:rFonts w:cs="Times New Roman"/>
                <w:sz w:val="24"/>
                <w:szCs w:val="24"/>
              </w:rPr>
              <w:t>Person Responsible</w:t>
            </w:r>
          </w:p>
        </w:tc>
        <w:tc>
          <w:tcPr>
            <w:tcW w:w="1644" w:type="dxa"/>
            <w:gridSpan w:val="2"/>
            <w:tcBorders>
              <w:bottom w:val="single" w:sz="4" w:space="0" w:color="auto"/>
            </w:tcBorders>
            <w:shd w:val="clear" w:color="auto" w:fill="B8CCE4" w:themeFill="accent1" w:themeFillTint="66"/>
          </w:tcPr>
          <w:p w14:paraId="719D2461" w14:textId="77777777" w:rsidR="0079671C" w:rsidRPr="0079671C" w:rsidRDefault="0079671C" w:rsidP="0079671C">
            <w:pPr>
              <w:ind w:left="420" w:firstLine="0"/>
              <w:rPr>
                <w:rFonts w:cs="Times New Roman"/>
                <w:sz w:val="24"/>
                <w:szCs w:val="24"/>
              </w:rPr>
            </w:pPr>
            <w:r w:rsidRPr="0079671C">
              <w:rPr>
                <w:rFonts w:cs="Times New Roman"/>
                <w:sz w:val="24"/>
                <w:szCs w:val="24"/>
              </w:rPr>
              <w:t>Deadline</w:t>
            </w:r>
          </w:p>
        </w:tc>
      </w:tr>
      <w:tr w:rsidR="0079671C" w:rsidRPr="0079671C" w14:paraId="5805F3E6" w14:textId="77777777" w:rsidTr="001615B8">
        <w:trPr>
          <w:trHeight w:val="516"/>
        </w:trPr>
        <w:tc>
          <w:tcPr>
            <w:tcW w:w="4440" w:type="dxa"/>
            <w:gridSpan w:val="5"/>
            <w:tcBorders>
              <w:bottom w:val="single" w:sz="4" w:space="0" w:color="auto"/>
            </w:tcBorders>
          </w:tcPr>
          <w:p w14:paraId="1B368EBC" w14:textId="77777777" w:rsidR="0079671C" w:rsidRPr="0079671C" w:rsidRDefault="0079671C" w:rsidP="0079671C">
            <w:pPr>
              <w:ind w:firstLine="0"/>
              <w:rPr>
                <w:rFonts w:cs="Times New Roman"/>
                <w:sz w:val="24"/>
                <w:szCs w:val="24"/>
              </w:rPr>
            </w:pPr>
            <w:r w:rsidRPr="0079671C">
              <w:rPr>
                <w:rFonts w:cs="Times New Roman"/>
                <w:sz w:val="24"/>
                <w:szCs w:val="24"/>
              </w:rPr>
              <w:t>No action needed as all errors corrected</w:t>
            </w:r>
          </w:p>
          <w:p w14:paraId="170E7480" w14:textId="77777777" w:rsidR="0079671C" w:rsidRPr="0079671C" w:rsidRDefault="0079671C" w:rsidP="0079671C">
            <w:pPr>
              <w:ind w:firstLine="0"/>
              <w:rPr>
                <w:rFonts w:cs="Times New Roman"/>
                <w:sz w:val="24"/>
                <w:szCs w:val="24"/>
              </w:rPr>
            </w:pPr>
            <w:r w:rsidRPr="0079671C">
              <w:rPr>
                <w:rFonts w:cs="Times New Roman"/>
                <w:sz w:val="24"/>
                <w:szCs w:val="24"/>
              </w:rPr>
              <w:t>from last review. Noted ADA deletions</w:t>
            </w:r>
          </w:p>
        </w:tc>
        <w:tc>
          <w:tcPr>
            <w:tcW w:w="2760" w:type="dxa"/>
            <w:gridSpan w:val="2"/>
            <w:tcBorders>
              <w:bottom w:val="single" w:sz="4" w:space="0" w:color="auto"/>
            </w:tcBorders>
          </w:tcPr>
          <w:p w14:paraId="209820CD" w14:textId="77777777" w:rsidR="0079671C" w:rsidRPr="0079671C" w:rsidRDefault="0079671C" w:rsidP="0079671C">
            <w:pPr>
              <w:rPr>
                <w:rFonts w:cs="Times New Roman"/>
                <w:sz w:val="24"/>
                <w:szCs w:val="24"/>
              </w:rPr>
            </w:pPr>
            <w:r w:rsidRPr="0079671C">
              <w:rPr>
                <w:rFonts w:cs="Times New Roman"/>
                <w:sz w:val="24"/>
                <w:szCs w:val="24"/>
              </w:rPr>
              <w:t>N/A</w:t>
            </w:r>
          </w:p>
          <w:p w14:paraId="072F2B33" w14:textId="77777777" w:rsidR="0079671C" w:rsidRPr="0079671C" w:rsidRDefault="0079671C" w:rsidP="0079671C">
            <w:pPr>
              <w:ind w:firstLine="0"/>
              <w:rPr>
                <w:rFonts w:cs="Times New Roman"/>
                <w:sz w:val="24"/>
                <w:szCs w:val="24"/>
              </w:rPr>
            </w:pPr>
          </w:p>
        </w:tc>
        <w:tc>
          <w:tcPr>
            <w:tcW w:w="1644" w:type="dxa"/>
            <w:gridSpan w:val="2"/>
            <w:tcBorders>
              <w:bottom w:val="single" w:sz="4" w:space="0" w:color="auto"/>
            </w:tcBorders>
          </w:tcPr>
          <w:p w14:paraId="3798E505" w14:textId="1CE49826" w:rsidR="0079671C" w:rsidRPr="0079671C" w:rsidRDefault="00FE6551" w:rsidP="0079671C">
            <w:pPr>
              <w:rPr>
                <w:rFonts w:cs="Times New Roman"/>
                <w:sz w:val="24"/>
                <w:szCs w:val="24"/>
              </w:rPr>
            </w:pPr>
            <w:r>
              <w:rPr>
                <w:rFonts w:cs="Times New Roman"/>
                <w:sz w:val="24"/>
                <w:szCs w:val="24"/>
              </w:rPr>
              <w:t>02/18/22</w:t>
            </w:r>
          </w:p>
          <w:p w14:paraId="7F96D212" w14:textId="77777777" w:rsidR="0079671C" w:rsidRPr="0079671C" w:rsidRDefault="0079671C" w:rsidP="0079671C">
            <w:pPr>
              <w:ind w:firstLine="0"/>
              <w:rPr>
                <w:rFonts w:cs="Times New Roman"/>
                <w:sz w:val="24"/>
                <w:szCs w:val="24"/>
              </w:rPr>
            </w:pPr>
          </w:p>
        </w:tc>
      </w:tr>
      <w:tr w:rsidR="0079671C" w:rsidRPr="0079671C" w14:paraId="517054D3" w14:textId="77777777" w:rsidTr="001615B8">
        <w:trPr>
          <w:trHeight w:val="323"/>
        </w:trPr>
        <w:tc>
          <w:tcPr>
            <w:tcW w:w="8844" w:type="dxa"/>
            <w:gridSpan w:val="9"/>
            <w:tcBorders>
              <w:bottom w:val="single" w:sz="4" w:space="0" w:color="auto"/>
            </w:tcBorders>
            <w:shd w:val="clear" w:color="auto" w:fill="548DD4" w:themeFill="text2" w:themeFillTint="99"/>
          </w:tcPr>
          <w:p w14:paraId="776AA607" w14:textId="77777777" w:rsidR="0079671C" w:rsidRPr="0079671C" w:rsidRDefault="0079671C" w:rsidP="0079671C">
            <w:pPr>
              <w:ind w:firstLine="0"/>
              <w:rPr>
                <w:rFonts w:cs="Times New Roman"/>
                <w:b/>
                <w:color w:val="FFFFFF" w:themeColor="background1"/>
                <w:sz w:val="24"/>
                <w:szCs w:val="24"/>
              </w:rPr>
            </w:pPr>
            <w:r w:rsidRPr="0079671C">
              <w:rPr>
                <w:rFonts w:cs="Times New Roman"/>
                <w:b/>
                <w:color w:val="FFFFFF" w:themeColor="background1"/>
                <w:sz w:val="24"/>
                <w:szCs w:val="24"/>
              </w:rPr>
              <w:t>Closing</w:t>
            </w:r>
          </w:p>
        </w:tc>
      </w:tr>
      <w:tr w:rsidR="0079671C" w:rsidRPr="0079671C" w14:paraId="6F24794F" w14:textId="77777777" w:rsidTr="001615B8">
        <w:trPr>
          <w:trHeight w:val="350"/>
        </w:trPr>
        <w:tc>
          <w:tcPr>
            <w:tcW w:w="2484" w:type="dxa"/>
            <w:gridSpan w:val="3"/>
          </w:tcPr>
          <w:p w14:paraId="5D730D46" w14:textId="77777777" w:rsidR="0079671C" w:rsidRPr="0079671C" w:rsidRDefault="0079671C" w:rsidP="0079671C">
            <w:pPr>
              <w:ind w:firstLine="0"/>
              <w:rPr>
                <w:rFonts w:cs="Times New Roman"/>
                <w:sz w:val="24"/>
                <w:szCs w:val="24"/>
              </w:rPr>
            </w:pPr>
            <w:r w:rsidRPr="0079671C">
              <w:rPr>
                <w:rFonts w:cs="Times New Roman"/>
                <w:sz w:val="24"/>
                <w:szCs w:val="24"/>
              </w:rPr>
              <w:t>Cynthia Bennett</w:t>
            </w:r>
          </w:p>
        </w:tc>
        <w:tc>
          <w:tcPr>
            <w:tcW w:w="6360" w:type="dxa"/>
            <w:gridSpan w:val="6"/>
          </w:tcPr>
          <w:p w14:paraId="21D1227A" w14:textId="5A3ED1B7" w:rsidR="0079671C" w:rsidRPr="0079671C" w:rsidRDefault="0079671C" w:rsidP="0079671C">
            <w:pPr>
              <w:ind w:firstLine="0"/>
              <w:rPr>
                <w:rFonts w:cs="Times New Roman"/>
                <w:sz w:val="24"/>
                <w:szCs w:val="24"/>
              </w:rPr>
            </w:pPr>
            <w:r w:rsidRPr="0079671C">
              <w:rPr>
                <w:rFonts w:cs="Times New Roman"/>
                <w:sz w:val="24"/>
                <w:szCs w:val="24"/>
              </w:rPr>
              <w:t xml:space="preserve">Cynthia adjourned the meeting at </w:t>
            </w:r>
            <w:r w:rsidR="00FE6551">
              <w:rPr>
                <w:rFonts w:cs="Times New Roman"/>
                <w:sz w:val="24"/>
                <w:szCs w:val="24"/>
              </w:rPr>
              <w:t>6</w:t>
            </w:r>
            <w:r w:rsidRPr="0079671C">
              <w:rPr>
                <w:rFonts w:cs="Times New Roman"/>
                <w:sz w:val="24"/>
                <w:szCs w:val="24"/>
              </w:rPr>
              <w:t>:</w:t>
            </w:r>
            <w:r w:rsidR="0020250D">
              <w:rPr>
                <w:rFonts w:cs="Times New Roman"/>
                <w:sz w:val="24"/>
                <w:szCs w:val="24"/>
              </w:rPr>
              <w:t>1</w:t>
            </w:r>
            <w:r w:rsidRPr="0079671C">
              <w:rPr>
                <w:rFonts w:cs="Times New Roman"/>
                <w:sz w:val="24"/>
                <w:szCs w:val="24"/>
              </w:rPr>
              <w:t>5pm</w:t>
            </w:r>
          </w:p>
        </w:tc>
      </w:tr>
      <w:tr w:rsidR="0079671C" w:rsidRPr="0079671C" w14:paraId="1A479639" w14:textId="77777777" w:rsidTr="001615B8">
        <w:trPr>
          <w:trHeight w:val="372"/>
        </w:trPr>
        <w:tc>
          <w:tcPr>
            <w:tcW w:w="8844" w:type="dxa"/>
            <w:gridSpan w:val="9"/>
          </w:tcPr>
          <w:p w14:paraId="654EC77B" w14:textId="32970C99" w:rsidR="0079671C" w:rsidRPr="0079671C" w:rsidRDefault="0079671C" w:rsidP="0079671C">
            <w:pPr>
              <w:ind w:firstLine="0"/>
              <w:rPr>
                <w:rFonts w:cs="Times New Roman"/>
              </w:rPr>
            </w:pPr>
            <w:r w:rsidRPr="0079671C">
              <w:rPr>
                <w:rFonts w:cs="Times New Roman"/>
              </w:rPr>
              <w:t xml:space="preserve">The next Board meeting is scheduled for </w:t>
            </w:r>
            <w:r w:rsidR="00FE6551">
              <w:rPr>
                <w:rFonts w:cs="Times New Roman"/>
              </w:rPr>
              <w:t>5</w:t>
            </w:r>
            <w:r w:rsidRPr="0079671C">
              <w:rPr>
                <w:rFonts w:cs="Times New Roman"/>
              </w:rPr>
              <w:t xml:space="preserve">:00pm on Wednesday, </w:t>
            </w:r>
            <w:r w:rsidR="00FE6551">
              <w:rPr>
                <w:rFonts w:cs="Times New Roman"/>
              </w:rPr>
              <w:t>March 8, 2022</w:t>
            </w:r>
            <w:r w:rsidRPr="0079671C">
              <w:rPr>
                <w:rFonts w:cs="Times New Roman"/>
              </w:rPr>
              <w:t xml:space="preserve"> </w:t>
            </w:r>
            <w:r w:rsidR="0020250D">
              <w:rPr>
                <w:rFonts w:cs="Times New Roman"/>
              </w:rPr>
              <w:t>via Zoom</w:t>
            </w:r>
          </w:p>
        </w:tc>
      </w:tr>
      <w:tr w:rsidR="0079671C" w:rsidRPr="0079671C" w14:paraId="137CF262" w14:textId="77777777" w:rsidTr="001615B8">
        <w:trPr>
          <w:trHeight w:val="348"/>
        </w:trPr>
        <w:tc>
          <w:tcPr>
            <w:tcW w:w="4452" w:type="dxa"/>
            <w:gridSpan w:val="6"/>
          </w:tcPr>
          <w:p w14:paraId="475AC8B2" w14:textId="3B3EF244" w:rsidR="0079671C" w:rsidRPr="0079671C" w:rsidRDefault="0079671C" w:rsidP="0079671C">
            <w:pPr>
              <w:ind w:firstLine="0"/>
              <w:rPr>
                <w:rFonts w:cs="Times New Roman"/>
                <w:sz w:val="24"/>
                <w:szCs w:val="24"/>
              </w:rPr>
            </w:pPr>
            <w:r w:rsidRPr="0079671C">
              <w:rPr>
                <w:rFonts w:cs="Times New Roman"/>
                <w:sz w:val="24"/>
                <w:szCs w:val="24"/>
              </w:rPr>
              <w:t xml:space="preserve">Submitted by:  </w:t>
            </w:r>
            <w:r w:rsidR="00FE6551">
              <w:rPr>
                <w:rFonts w:cs="Times New Roman"/>
                <w:sz w:val="24"/>
                <w:szCs w:val="24"/>
              </w:rPr>
              <w:t>Vickie Frigo-Porter</w:t>
            </w:r>
          </w:p>
        </w:tc>
        <w:tc>
          <w:tcPr>
            <w:tcW w:w="2808" w:type="dxa"/>
            <w:gridSpan w:val="2"/>
          </w:tcPr>
          <w:p w14:paraId="00D23327" w14:textId="340E0215" w:rsidR="0079671C" w:rsidRPr="0079671C" w:rsidRDefault="00FE6551" w:rsidP="0079671C">
            <w:pPr>
              <w:ind w:firstLine="0"/>
              <w:rPr>
                <w:rFonts w:cs="Times New Roman"/>
                <w:sz w:val="24"/>
                <w:szCs w:val="24"/>
              </w:rPr>
            </w:pPr>
            <w:r>
              <w:rPr>
                <w:rFonts w:cs="Times New Roman"/>
                <w:sz w:val="24"/>
                <w:szCs w:val="24"/>
              </w:rPr>
              <w:t>February 18, 2022</w:t>
            </w:r>
          </w:p>
        </w:tc>
        <w:tc>
          <w:tcPr>
            <w:tcW w:w="1584" w:type="dxa"/>
          </w:tcPr>
          <w:p w14:paraId="1B011485" w14:textId="77777777" w:rsidR="0079671C" w:rsidRPr="0079671C" w:rsidRDefault="0079671C" w:rsidP="0079671C">
            <w:pPr>
              <w:ind w:firstLine="0"/>
              <w:rPr>
                <w:rFonts w:cs="Times New Roman"/>
                <w:sz w:val="24"/>
                <w:szCs w:val="24"/>
              </w:rPr>
            </w:pPr>
            <w:r w:rsidRPr="0079671C">
              <w:rPr>
                <w:rFonts w:cs="Times New Roman"/>
                <w:sz w:val="24"/>
                <w:szCs w:val="24"/>
              </w:rPr>
              <w:t>Email/Fax</w:t>
            </w:r>
          </w:p>
        </w:tc>
      </w:tr>
    </w:tbl>
    <w:p w14:paraId="3B6B6431" w14:textId="77777777" w:rsidR="0079671C" w:rsidRDefault="0079671C" w:rsidP="00E06A7F">
      <w:pPr>
        <w:rPr>
          <w:rFonts w:cs="Times New Roman"/>
          <w:noProof/>
        </w:rPr>
      </w:pPr>
    </w:p>
    <w:p w14:paraId="21EF920B" w14:textId="77777777" w:rsidR="0079671C" w:rsidRDefault="0079671C" w:rsidP="00E06A7F">
      <w:pPr>
        <w:rPr>
          <w:rFonts w:cs="Times New Roman"/>
          <w:noProof/>
        </w:rPr>
      </w:pPr>
    </w:p>
    <w:p w14:paraId="7EC270E1" w14:textId="27E6DD49" w:rsidR="00E06A7F" w:rsidRDefault="0079671C" w:rsidP="00E06A7F">
      <w:pPr>
        <w:rPr>
          <w:rFonts w:cs="Times New Roman"/>
        </w:rPr>
      </w:pPr>
      <w:r>
        <w:rPr>
          <w:rFonts w:cs="Times New Roman"/>
        </w:rPr>
        <w:t xml:space="preserve">This </w:t>
      </w:r>
      <w:r w:rsidR="00E3325C">
        <w:rPr>
          <w:rFonts w:cs="Times New Roman"/>
        </w:rPr>
        <w:t>is a</w:t>
      </w:r>
      <w:r w:rsidR="004B559C">
        <w:rPr>
          <w:rFonts w:cs="Times New Roman"/>
        </w:rPr>
        <w:t>n</w:t>
      </w:r>
      <w:r w:rsidR="00E3325C">
        <w:rPr>
          <w:rFonts w:cs="Times New Roman"/>
        </w:rPr>
        <w:t xml:space="preserve"> excerpt of the draft minutes from the </w:t>
      </w:r>
      <w:r w:rsidR="00FE6551">
        <w:rPr>
          <w:rFonts w:cs="Times New Roman"/>
        </w:rPr>
        <w:t>February</w:t>
      </w:r>
      <w:r w:rsidR="005A32F8">
        <w:rPr>
          <w:rFonts w:cs="Times New Roman"/>
        </w:rPr>
        <w:t xml:space="preserve"> </w:t>
      </w:r>
      <w:r w:rsidR="00FE6551">
        <w:rPr>
          <w:rFonts w:cs="Times New Roman"/>
        </w:rPr>
        <w:t>16</w:t>
      </w:r>
      <w:r w:rsidR="005A32F8">
        <w:rPr>
          <w:rFonts w:cs="Times New Roman"/>
        </w:rPr>
        <w:t>, 202</w:t>
      </w:r>
      <w:r w:rsidR="00FE6551">
        <w:rPr>
          <w:rFonts w:cs="Times New Roman"/>
        </w:rPr>
        <w:t>2</w:t>
      </w:r>
      <w:r w:rsidR="00E3325C">
        <w:rPr>
          <w:rFonts w:cs="Times New Roman"/>
        </w:rPr>
        <w:t xml:space="preserve"> Board of Directors meeting.</w:t>
      </w:r>
      <w:r w:rsidR="00E3325C" w:rsidRPr="00DB75ED">
        <w:rPr>
          <w:rFonts w:cs="Times New Roman"/>
        </w:rPr>
        <w:t xml:space="preserve"> </w:t>
      </w:r>
    </w:p>
    <w:sectPr w:rsidR="00E06A7F" w:rsidSect="00E069FD">
      <w:footerReference w:type="defaul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7236" w14:textId="77777777" w:rsidR="00916845" w:rsidRDefault="00916845" w:rsidP="004752B1">
      <w:r>
        <w:separator/>
      </w:r>
    </w:p>
  </w:endnote>
  <w:endnote w:type="continuationSeparator" w:id="0">
    <w:p w14:paraId="05E71315" w14:textId="77777777" w:rsidR="00916845" w:rsidRDefault="00916845" w:rsidP="004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C6D9F1" w:themeFill="text2" w:themeFillTint="33"/>
      <w:tblCellMar>
        <w:top w:w="72" w:type="dxa"/>
        <w:left w:w="115" w:type="dxa"/>
        <w:bottom w:w="72" w:type="dxa"/>
        <w:right w:w="115" w:type="dxa"/>
      </w:tblCellMar>
      <w:tblLook w:val="04A0" w:firstRow="1" w:lastRow="0" w:firstColumn="1" w:lastColumn="0" w:noHBand="0" w:noVBand="1"/>
    </w:tblPr>
    <w:tblGrid>
      <w:gridCol w:w="936"/>
      <w:gridCol w:w="8424"/>
    </w:tblGrid>
    <w:tr w:rsidR="00916845" w:rsidRPr="006A5F28" w14:paraId="410CDEA2" w14:textId="77777777" w:rsidTr="006A5F28">
      <w:tc>
        <w:tcPr>
          <w:tcW w:w="500" w:type="pct"/>
          <w:shd w:val="clear" w:color="auto" w:fill="C6D9F1" w:themeFill="text2" w:themeFillTint="33"/>
        </w:tcPr>
        <w:p w14:paraId="314CEB31" w14:textId="77777777" w:rsidR="00916845" w:rsidRPr="006A5F28" w:rsidRDefault="00916845">
          <w:pPr>
            <w:pStyle w:val="Footer"/>
            <w:jc w:val="right"/>
            <w:rPr>
              <w:rFonts w:ascii="Times New Roman" w:hAnsi="Times New Roman" w:cs="Times New Roman"/>
              <w:noProof/>
              <w:color w:val="FFFFFF" w:themeColor="background1"/>
              <w:sz w:val="24"/>
              <w:szCs w:val="24"/>
            </w:rPr>
          </w:pPr>
          <w:r w:rsidRPr="006A5F28">
            <w:rPr>
              <w:rFonts w:ascii="Times New Roman" w:hAnsi="Times New Roman" w:cs="Times New Roman"/>
              <w:noProof/>
              <w:sz w:val="24"/>
              <w:szCs w:val="24"/>
            </w:rPr>
            <w:fldChar w:fldCharType="begin"/>
          </w:r>
          <w:r w:rsidRPr="006A5F28">
            <w:rPr>
              <w:rFonts w:ascii="Times New Roman" w:hAnsi="Times New Roman" w:cs="Times New Roman"/>
              <w:noProof/>
              <w:sz w:val="24"/>
              <w:szCs w:val="24"/>
            </w:rPr>
            <w:instrText xml:space="preserve"> PAGE   \* MERGEFORMAT </w:instrText>
          </w:r>
          <w:r w:rsidRPr="006A5F28">
            <w:rPr>
              <w:rFonts w:ascii="Times New Roman" w:hAnsi="Times New Roman" w:cs="Times New Roman"/>
              <w:noProof/>
              <w:sz w:val="24"/>
              <w:szCs w:val="24"/>
            </w:rPr>
            <w:fldChar w:fldCharType="separate"/>
          </w:r>
          <w:r>
            <w:rPr>
              <w:rFonts w:ascii="Times New Roman" w:hAnsi="Times New Roman" w:cs="Times New Roman"/>
              <w:noProof/>
              <w:sz w:val="24"/>
              <w:szCs w:val="24"/>
            </w:rPr>
            <w:t>20</w:t>
          </w:r>
          <w:r w:rsidRPr="006A5F28">
            <w:rPr>
              <w:rFonts w:ascii="Times New Roman" w:hAnsi="Times New Roman" w:cs="Times New Roman"/>
              <w:noProof/>
              <w:sz w:val="24"/>
              <w:szCs w:val="24"/>
            </w:rPr>
            <w:fldChar w:fldCharType="end"/>
          </w:r>
        </w:p>
      </w:tc>
      <w:tc>
        <w:tcPr>
          <w:tcW w:w="4500" w:type="pct"/>
          <w:shd w:val="clear" w:color="auto" w:fill="C6D9F1" w:themeFill="text2" w:themeFillTint="33"/>
        </w:tcPr>
        <w:p w14:paraId="6EE778A9" w14:textId="4B4E9D28" w:rsidR="00916845" w:rsidRPr="006A5F28" w:rsidRDefault="00916845" w:rsidP="00CA4359">
          <w:pPr>
            <w:pStyle w:val="Footer"/>
            <w:ind w:firstLine="0"/>
            <w:rPr>
              <w:rFonts w:ascii="Times New Roman" w:hAnsi="Times New Roman" w:cs="Times New Roman"/>
              <w:sz w:val="24"/>
              <w:szCs w:val="24"/>
            </w:rPr>
          </w:pPr>
          <w:r w:rsidRPr="006A5F28">
            <w:rPr>
              <w:rFonts w:ascii="Times New Roman" w:hAnsi="Times New Roman" w:cs="Times New Roman"/>
              <w:sz w:val="24"/>
              <w:szCs w:val="24"/>
            </w:rPr>
            <w:fldChar w:fldCharType="begin"/>
          </w:r>
          <w:r w:rsidRPr="006A5F28">
            <w:rPr>
              <w:rFonts w:ascii="Times New Roman" w:hAnsi="Times New Roman" w:cs="Times New Roman"/>
              <w:sz w:val="24"/>
              <w:szCs w:val="24"/>
            </w:rPr>
            <w:instrText xml:space="preserve"> STYLEREF  "1"  </w:instrText>
          </w:r>
          <w:r w:rsidRPr="006A5F28">
            <w:rPr>
              <w:rFonts w:ascii="Times New Roman" w:hAnsi="Times New Roman" w:cs="Times New Roman"/>
              <w:sz w:val="24"/>
              <w:szCs w:val="24"/>
            </w:rPr>
            <w:fldChar w:fldCharType="separate"/>
          </w:r>
          <w:r w:rsidR="00E50105">
            <w:rPr>
              <w:rFonts w:ascii="Times New Roman" w:hAnsi="Times New Roman" w:cs="Times New Roman"/>
              <w:noProof/>
              <w:sz w:val="24"/>
              <w:szCs w:val="24"/>
            </w:rPr>
            <w:t>Title VI Equity Analysis</w:t>
          </w:r>
          <w:r w:rsidRPr="006A5F28">
            <w:rPr>
              <w:rFonts w:ascii="Times New Roman" w:hAnsi="Times New Roman" w:cs="Times New Roman"/>
              <w:noProof/>
              <w:sz w:val="24"/>
              <w:szCs w:val="24"/>
            </w:rPr>
            <w:fldChar w:fldCharType="end"/>
          </w:r>
          <w:r w:rsidRPr="006A5F28">
            <w:rPr>
              <w:rFonts w:ascii="Times New Roman" w:hAnsi="Times New Roman" w:cs="Times New Roman"/>
              <w:sz w:val="24"/>
              <w:szCs w:val="24"/>
            </w:rPr>
            <w:t xml:space="preserve"> | </w:t>
          </w:r>
          <w:sdt>
            <w:sdtPr>
              <w:rPr>
                <w:rFonts w:ascii="Times New Roman" w:hAnsi="Times New Roman" w:cs="Times New Roman"/>
                <w:b/>
                <w:sz w:val="24"/>
                <w:szCs w:val="24"/>
              </w:rPr>
              <w:alias w:val="Company"/>
              <w:id w:val="-160232160"/>
              <w:dataBinding w:prefixMappings="xmlns:ns0='http://schemas.openxmlformats.org/officeDocument/2006/extended-properties'" w:xpath="/ns0:Properties[1]/ns0:Company[1]" w:storeItemID="{6668398D-A668-4E3E-A5EB-62B293D839F1}"/>
              <w:text/>
            </w:sdtPr>
            <w:sdtEndPr/>
            <w:sdtContent>
              <w:r w:rsidRPr="006A5F28">
                <w:rPr>
                  <w:rFonts w:ascii="Times New Roman" w:hAnsi="Times New Roman" w:cs="Times New Roman"/>
                  <w:b/>
                  <w:sz w:val="24"/>
                  <w:szCs w:val="24"/>
                </w:rPr>
                <w:t>Title VI</w:t>
              </w:r>
              <w:r>
                <w:rPr>
                  <w:rFonts w:ascii="Times New Roman" w:hAnsi="Times New Roman" w:cs="Times New Roman"/>
                  <w:b/>
                  <w:sz w:val="24"/>
                  <w:szCs w:val="24"/>
                </w:rPr>
                <w:t xml:space="preserve"> Implementation </w:t>
              </w:r>
              <w:r w:rsidRPr="006A5F28">
                <w:rPr>
                  <w:rFonts w:ascii="Times New Roman" w:hAnsi="Times New Roman" w:cs="Times New Roman"/>
                  <w:b/>
                  <w:sz w:val="24"/>
                  <w:szCs w:val="24"/>
                </w:rPr>
                <w:t xml:space="preserve"> Plan</w:t>
              </w:r>
            </w:sdtContent>
          </w:sdt>
        </w:p>
      </w:tc>
    </w:tr>
    <w:tr w:rsidR="00916845" w:rsidRPr="006A5F28" w14:paraId="3092FE4B" w14:textId="77777777" w:rsidTr="006A5F28">
      <w:tc>
        <w:tcPr>
          <w:tcW w:w="500" w:type="pct"/>
          <w:shd w:val="clear" w:color="auto" w:fill="C6D9F1" w:themeFill="text2" w:themeFillTint="33"/>
        </w:tcPr>
        <w:p w14:paraId="25C5D4C7" w14:textId="77777777" w:rsidR="00916845" w:rsidRPr="006A5F28" w:rsidRDefault="00916845" w:rsidP="006A5F28">
          <w:pPr>
            <w:pStyle w:val="Footer"/>
            <w:rPr>
              <w:rFonts w:ascii="Times New Roman" w:hAnsi="Times New Roman" w:cs="Times New Roman"/>
              <w:sz w:val="24"/>
              <w:szCs w:val="24"/>
            </w:rPr>
          </w:pPr>
        </w:p>
      </w:tc>
      <w:tc>
        <w:tcPr>
          <w:tcW w:w="4500" w:type="pct"/>
          <w:shd w:val="clear" w:color="auto" w:fill="C6D9F1" w:themeFill="text2" w:themeFillTint="33"/>
        </w:tcPr>
        <w:p w14:paraId="3180ADA9" w14:textId="77777777" w:rsidR="00916845" w:rsidRPr="006A5F28" w:rsidRDefault="00916845" w:rsidP="006A5F28">
          <w:pPr>
            <w:pStyle w:val="Footer"/>
            <w:tabs>
              <w:tab w:val="clear" w:pos="4680"/>
              <w:tab w:val="clear" w:pos="9360"/>
              <w:tab w:val="left" w:pos="871"/>
            </w:tabs>
            <w:rPr>
              <w:rFonts w:ascii="Times New Roman" w:hAnsi="Times New Roman" w:cs="Times New Roman"/>
              <w:sz w:val="24"/>
              <w:szCs w:val="24"/>
            </w:rPr>
          </w:pPr>
          <w:r w:rsidRPr="006A5F28">
            <w:rPr>
              <w:rFonts w:ascii="Times New Roman" w:hAnsi="Times New Roman" w:cs="Times New Roman"/>
              <w:sz w:val="24"/>
              <w:szCs w:val="24"/>
            </w:rPr>
            <w:tab/>
          </w:r>
        </w:p>
      </w:tc>
    </w:tr>
  </w:tbl>
  <w:p w14:paraId="12324B2E" w14:textId="77777777" w:rsidR="00916845" w:rsidRPr="006A5F28" w:rsidRDefault="00916845" w:rsidP="004237FC">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0548" w14:textId="77777777" w:rsidR="00916845" w:rsidRPr="00CE4D62" w:rsidRDefault="00916845" w:rsidP="00CE4D62">
    <w:pPr>
      <w:pStyle w:val="Footer"/>
      <w:jc w:val="right"/>
      <w:rPr>
        <w:rFonts w:ascii="Times New Roman" w:hAnsi="Times New Roman" w:cs="Times New Roman"/>
        <w:sz w:val="24"/>
        <w:szCs w:val="24"/>
      </w:rPr>
    </w:pPr>
    <w:r w:rsidRPr="00CE4D62">
      <w:rPr>
        <w:rFonts w:ascii="Times New Roman" w:hAnsi="Times New Roman" w:cs="Times New Roman"/>
        <w:sz w:val="24"/>
        <w:szCs w:val="24"/>
      </w:rPr>
      <w:t xml:space="preserve">Last Updated: </w:t>
    </w:r>
    <w:r>
      <w:rPr>
        <w:rFonts w:ascii="Times New Roman" w:hAnsi="Times New Roman" w:cs="Times New Roman"/>
        <w:sz w:val="24"/>
        <w:szCs w:val="24"/>
      </w:rPr>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D888" w14:textId="77777777" w:rsidR="00916845" w:rsidRDefault="00916845" w:rsidP="004752B1">
      <w:r>
        <w:separator/>
      </w:r>
    </w:p>
  </w:footnote>
  <w:footnote w:type="continuationSeparator" w:id="0">
    <w:p w14:paraId="0B054A99" w14:textId="77777777" w:rsidR="00916845" w:rsidRDefault="00916845" w:rsidP="00475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AB1"/>
    <w:multiLevelType w:val="hybridMultilevel"/>
    <w:tmpl w:val="37F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7A79"/>
    <w:multiLevelType w:val="hybridMultilevel"/>
    <w:tmpl w:val="5B08C842"/>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2780"/>
    <w:multiLevelType w:val="hybridMultilevel"/>
    <w:tmpl w:val="77EC1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E3270"/>
    <w:multiLevelType w:val="hybridMultilevel"/>
    <w:tmpl w:val="7F707DF8"/>
    <w:lvl w:ilvl="0" w:tplc="244257EE">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001"/>
    <w:multiLevelType w:val="hybridMultilevel"/>
    <w:tmpl w:val="B576E9AA"/>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0C42"/>
    <w:multiLevelType w:val="hybridMultilevel"/>
    <w:tmpl w:val="D0F85D96"/>
    <w:lvl w:ilvl="0" w:tplc="CD8881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E08D7"/>
    <w:multiLevelType w:val="hybridMultilevel"/>
    <w:tmpl w:val="5D90C28A"/>
    <w:lvl w:ilvl="0" w:tplc="A588FF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E677D"/>
    <w:multiLevelType w:val="hybridMultilevel"/>
    <w:tmpl w:val="E3ACF440"/>
    <w:lvl w:ilvl="0" w:tplc="74D48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4D1611"/>
    <w:multiLevelType w:val="hybridMultilevel"/>
    <w:tmpl w:val="A2C03530"/>
    <w:lvl w:ilvl="0" w:tplc="74D48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4E3993"/>
    <w:multiLevelType w:val="hybridMultilevel"/>
    <w:tmpl w:val="D396AF92"/>
    <w:lvl w:ilvl="0" w:tplc="0BA2B2C8">
      <w:start w:val="1"/>
      <w:numFmt w:val="decimal"/>
      <w:lvlText w:val="Step %1: "/>
      <w:lvlJc w:val="left"/>
      <w:pPr>
        <w:tabs>
          <w:tab w:val="num" w:pos="14"/>
        </w:tabs>
        <w:ind w:left="360" w:hanging="360"/>
      </w:pPr>
      <w:rPr>
        <w:rFonts w:hint="default"/>
      </w:rPr>
    </w:lvl>
    <w:lvl w:ilvl="1" w:tplc="AF5E52DE">
      <w:start w:val="1"/>
      <w:numFmt w:val="bullet"/>
      <w:pStyle w:val="List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6238C9"/>
    <w:multiLevelType w:val="hybridMultilevel"/>
    <w:tmpl w:val="66D43366"/>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91EED"/>
    <w:multiLevelType w:val="hybridMultilevel"/>
    <w:tmpl w:val="4B821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17AA7"/>
    <w:multiLevelType w:val="hybridMultilevel"/>
    <w:tmpl w:val="5B08C842"/>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09CD"/>
    <w:multiLevelType w:val="hybridMultilevel"/>
    <w:tmpl w:val="4C5E27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7227047F"/>
    <w:multiLevelType w:val="hybridMultilevel"/>
    <w:tmpl w:val="77EC1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424FF"/>
    <w:multiLevelType w:val="hybridMultilevel"/>
    <w:tmpl w:val="0E7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735941">
    <w:abstractNumId w:val="11"/>
  </w:num>
  <w:num w:numId="2" w16cid:durableId="129905367">
    <w:abstractNumId w:val="14"/>
  </w:num>
  <w:num w:numId="3" w16cid:durableId="649750168">
    <w:abstractNumId w:val="2"/>
  </w:num>
  <w:num w:numId="4" w16cid:durableId="1376809608">
    <w:abstractNumId w:val="9"/>
  </w:num>
  <w:num w:numId="5" w16cid:durableId="1228221958">
    <w:abstractNumId w:val="1"/>
  </w:num>
  <w:num w:numId="6" w16cid:durableId="1193349223">
    <w:abstractNumId w:val="3"/>
  </w:num>
  <w:num w:numId="7" w16cid:durableId="1281959692">
    <w:abstractNumId w:val="5"/>
  </w:num>
  <w:num w:numId="8" w16cid:durableId="1011686821">
    <w:abstractNumId w:val="10"/>
  </w:num>
  <w:num w:numId="9" w16cid:durableId="620191465">
    <w:abstractNumId w:val="4"/>
  </w:num>
  <w:num w:numId="10" w16cid:durableId="830832256">
    <w:abstractNumId w:val="6"/>
  </w:num>
  <w:num w:numId="11" w16cid:durableId="185097810">
    <w:abstractNumId w:val="8"/>
  </w:num>
  <w:num w:numId="12" w16cid:durableId="1160580094">
    <w:abstractNumId w:val="7"/>
  </w:num>
  <w:num w:numId="13" w16cid:durableId="1105421830">
    <w:abstractNumId w:val="0"/>
  </w:num>
  <w:num w:numId="14" w16cid:durableId="1025594423">
    <w:abstractNumId w:val="15"/>
  </w:num>
  <w:num w:numId="15" w16cid:durableId="3435961">
    <w:abstractNumId w:val="13"/>
  </w:num>
  <w:num w:numId="16" w16cid:durableId="126715393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B1"/>
    <w:rsid w:val="0001071A"/>
    <w:rsid w:val="000139E6"/>
    <w:rsid w:val="0002421F"/>
    <w:rsid w:val="00024749"/>
    <w:rsid w:val="000250C9"/>
    <w:rsid w:val="0002551C"/>
    <w:rsid w:val="00042472"/>
    <w:rsid w:val="00044C1B"/>
    <w:rsid w:val="00051A63"/>
    <w:rsid w:val="000527B2"/>
    <w:rsid w:val="000956DF"/>
    <w:rsid w:val="000B48A3"/>
    <w:rsid w:val="000C5E2B"/>
    <w:rsid w:val="000C6A51"/>
    <w:rsid w:val="000D57BF"/>
    <w:rsid w:val="000F301C"/>
    <w:rsid w:val="0012460D"/>
    <w:rsid w:val="00142F55"/>
    <w:rsid w:val="00152E28"/>
    <w:rsid w:val="001615B8"/>
    <w:rsid w:val="0016208C"/>
    <w:rsid w:val="00164C06"/>
    <w:rsid w:val="00165CDE"/>
    <w:rsid w:val="001850CE"/>
    <w:rsid w:val="001C1502"/>
    <w:rsid w:val="001C2E3A"/>
    <w:rsid w:val="001D708A"/>
    <w:rsid w:val="001F458E"/>
    <w:rsid w:val="001F4803"/>
    <w:rsid w:val="001F6A40"/>
    <w:rsid w:val="0020250D"/>
    <w:rsid w:val="002050BE"/>
    <w:rsid w:val="00207557"/>
    <w:rsid w:val="0023298F"/>
    <w:rsid w:val="00244B15"/>
    <w:rsid w:val="00246B0E"/>
    <w:rsid w:val="00247722"/>
    <w:rsid w:val="00247EA1"/>
    <w:rsid w:val="00251997"/>
    <w:rsid w:val="0026221D"/>
    <w:rsid w:val="00265BAE"/>
    <w:rsid w:val="00266584"/>
    <w:rsid w:val="00271EFB"/>
    <w:rsid w:val="00280E6B"/>
    <w:rsid w:val="00287DF0"/>
    <w:rsid w:val="002A5C70"/>
    <w:rsid w:val="002B4788"/>
    <w:rsid w:val="002C47F5"/>
    <w:rsid w:val="002C5849"/>
    <w:rsid w:val="002D36B3"/>
    <w:rsid w:val="002D3D0A"/>
    <w:rsid w:val="002D48C9"/>
    <w:rsid w:val="002E2D3B"/>
    <w:rsid w:val="002F6441"/>
    <w:rsid w:val="00305EC4"/>
    <w:rsid w:val="00313B77"/>
    <w:rsid w:val="0032173C"/>
    <w:rsid w:val="0032606D"/>
    <w:rsid w:val="00341327"/>
    <w:rsid w:val="003461BE"/>
    <w:rsid w:val="003566AB"/>
    <w:rsid w:val="00357B3E"/>
    <w:rsid w:val="0037748B"/>
    <w:rsid w:val="00377CED"/>
    <w:rsid w:val="00390028"/>
    <w:rsid w:val="003917D8"/>
    <w:rsid w:val="003B1B22"/>
    <w:rsid w:val="003B1C80"/>
    <w:rsid w:val="003C7ABF"/>
    <w:rsid w:val="003D2FDD"/>
    <w:rsid w:val="003D5032"/>
    <w:rsid w:val="003E5C5F"/>
    <w:rsid w:val="003E6023"/>
    <w:rsid w:val="003F5340"/>
    <w:rsid w:val="0040758E"/>
    <w:rsid w:val="00411B8E"/>
    <w:rsid w:val="00422CF8"/>
    <w:rsid w:val="004237FC"/>
    <w:rsid w:val="00427AD4"/>
    <w:rsid w:val="00440017"/>
    <w:rsid w:val="00444CC0"/>
    <w:rsid w:val="004571C3"/>
    <w:rsid w:val="00460D56"/>
    <w:rsid w:val="00471768"/>
    <w:rsid w:val="00474B09"/>
    <w:rsid w:val="004752B1"/>
    <w:rsid w:val="004774A1"/>
    <w:rsid w:val="00493DB4"/>
    <w:rsid w:val="00494FD8"/>
    <w:rsid w:val="0049554D"/>
    <w:rsid w:val="004B2A2C"/>
    <w:rsid w:val="004B559C"/>
    <w:rsid w:val="004D58FD"/>
    <w:rsid w:val="004E020D"/>
    <w:rsid w:val="004E3048"/>
    <w:rsid w:val="004E3546"/>
    <w:rsid w:val="004F17FF"/>
    <w:rsid w:val="004F493D"/>
    <w:rsid w:val="00507BD5"/>
    <w:rsid w:val="00537D6C"/>
    <w:rsid w:val="00543C09"/>
    <w:rsid w:val="00552352"/>
    <w:rsid w:val="00560BEA"/>
    <w:rsid w:val="00566523"/>
    <w:rsid w:val="0057073B"/>
    <w:rsid w:val="00571FC9"/>
    <w:rsid w:val="0059503C"/>
    <w:rsid w:val="005A0C80"/>
    <w:rsid w:val="005A32F8"/>
    <w:rsid w:val="005B1C1B"/>
    <w:rsid w:val="005B2953"/>
    <w:rsid w:val="005D387E"/>
    <w:rsid w:val="005E1FFE"/>
    <w:rsid w:val="005E3AE7"/>
    <w:rsid w:val="005F1B53"/>
    <w:rsid w:val="0060421D"/>
    <w:rsid w:val="00607276"/>
    <w:rsid w:val="006078D9"/>
    <w:rsid w:val="0061379C"/>
    <w:rsid w:val="00616A86"/>
    <w:rsid w:val="00617448"/>
    <w:rsid w:val="00621EB1"/>
    <w:rsid w:val="00641043"/>
    <w:rsid w:val="00670BC1"/>
    <w:rsid w:val="006A5F28"/>
    <w:rsid w:val="006B735B"/>
    <w:rsid w:val="006C58E4"/>
    <w:rsid w:val="006F1ABA"/>
    <w:rsid w:val="006F5E64"/>
    <w:rsid w:val="0070445D"/>
    <w:rsid w:val="00721BBB"/>
    <w:rsid w:val="00732247"/>
    <w:rsid w:val="00742B67"/>
    <w:rsid w:val="00756C46"/>
    <w:rsid w:val="00757869"/>
    <w:rsid w:val="00757BEB"/>
    <w:rsid w:val="00765F39"/>
    <w:rsid w:val="0078022F"/>
    <w:rsid w:val="00795804"/>
    <w:rsid w:val="0079671C"/>
    <w:rsid w:val="007A1E73"/>
    <w:rsid w:val="007A2E74"/>
    <w:rsid w:val="007B062B"/>
    <w:rsid w:val="007B7A2E"/>
    <w:rsid w:val="007D7BA3"/>
    <w:rsid w:val="007E2D2A"/>
    <w:rsid w:val="00806123"/>
    <w:rsid w:val="00811D37"/>
    <w:rsid w:val="008230D3"/>
    <w:rsid w:val="008379A9"/>
    <w:rsid w:val="0084127D"/>
    <w:rsid w:val="008459DA"/>
    <w:rsid w:val="008500AA"/>
    <w:rsid w:val="008617B3"/>
    <w:rsid w:val="00862C68"/>
    <w:rsid w:val="00884E9F"/>
    <w:rsid w:val="00887EFB"/>
    <w:rsid w:val="00890C24"/>
    <w:rsid w:val="00890FA7"/>
    <w:rsid w:val="008A5160"/>
    <w:rsid w:val="008B0F67"/>
    <w:rsid w:val="008B5D9A"/>
    <w:rsid w:val="008C621E"/>
    <w:rsid w:val="008D65B8"/>
    <w:rsid w:val="008E0F9D"/>
    <w:rsid w:val="008E40D7"/>
    <w:rsid w:val="008F414E"/>
    <w:rsid w:val="00901C57"/>
    <w:rsid w:val="009020BB"/>
    <w:rsid w:val="009046C9"/>
    <w:rsid w:val="00913D8E"/>
    <w:rsid w:val="00915A15"/>
    <w:rsid w:val="00916845"/>
    <w:rsid w:val="0093314B"/>
    <w:rsid w:val="00936FD1"/>
    <w:rsid w:val="00973E7E"/>
    <w:rsid w:val="00980012"/>
    <w:rsid w:val="00984009"/>
    <w:rsid w:val="00992E05"/>
    <w:rsid w:val="009967FB"/>
    <w:rsid w:val="00997CC5"/>
    <w:rsid w:val="009A4889"/>
    <w:rsid w:val="009B6B90"/>
    <w:rsid w:val="009C74DB"/>
    <w:rsid w:val="009D55DD"/>
    <w:rsid w:val="009D5899"/>
    <w:rsid w:val="00A05D8E"/>
    <w:rsid w:val="00A31EE2"/>
    <w:rsid w:val="00A33480"/>
    <w:rsid w:val="00A42D3C"/>
    <w:rsid w:val="00A502C3"/>
    <w:rsid w:val="00A57318"/>
    <w:rsid w:val="00A62EB5"/>
    <w:rsid w:val="00A63C36"/>
    <w:rsid w:val="00A711B4"/>
    <w:rsid w:val="00A73173"/>
    <w:rsid w:val="00A776B1"/>
    <w:rsid w:val="00A96779"/>
    <w:rsid w:val="00AA5F2E"/>
    <w:rsid w:val="00AA74F9"/>
    <w:rsid w:val="00B0676A"/>
    <w:rsid w:val="00B1381E"/>
    <w:rsid w:val="00B20005"/>
    <w:rsid w:val="00B23CEE"/>
    <w:rsid w:val="00B27FE5"/>
    <w:rsid w:val="00B5070F"/>
    <w:rsid w:val="00B60846"/>
    <w:rsid w:val="00B6291C"/>
    <w:rsid w:val="00B75172"/>
    <w:rsid w:val="00BA2A0F"/>
    <w:rsid w:val="00BA72DD"/>
    <w:rsid w:val="00BA743C"/>
    <w:rsid w:val="00BB172F"/>
    <w:rsid w:val="00BD772B"/>
    <w:rsid w:val="00C10FBA"/>
    <w:rsid w:val="00C271AC"/>
    <w:rsid w:val="00C51AB9"/>
    <w:rsid w:val="00C51ACE"/>
    <w:rsid w:val="00C526CB"/>
    <w:rsid w:val="00C56AA9"/>
    <w:rsid w:val="00C64C14"/>
    <w:rsid w:val="00C71E39"/>
    <w:rsid w:val="00C90CDC"/>
    <w:rsid w:val="00C92AD8"/>
    <w:rsid w:val="00C97C0B"/>
    <w:rsid w:val="00CA4359"/>
    <w:rsid w:val="00CC0922"/>
    <w:rsid w:val="00CC3B07"/>
    <w:rsid w:val="00CD2D3A"/>
    <w:rsid w:val="00CE4D62"/>
    <w:rsid w:val="00CF1744"/>
    <w:rsid w:val="00D10502"/>
    <w:rsid w:val="00D14E47"/>
    <w:rsid w:val="00D21401"/>
    <w:rsid w:val="00D21AB9"/>
    <w:rsid w:val="00D31BBB"/>
    <w:rsid w:val="00D3218D"/>
    <w:rsid w:val="00D472BA"/>
    <w:rsid w:val="00D53C9B"/>
    <w:rsid w:val="00D55019"/>
    <w:rsid w:val="00D75473"/>
    <w:rsid w:val="00D94088"/>
    <w:rsid w:val="00D955EA"/>
    <w:rsid w:val="00DA3BE5"/>
    <w:rsid w:val="00DB1FBB"/>
    <w:rsid w:val="00DB75ED"/>
    <w:rsid w:val="00DC58FE"/>
    <w:rsid w:val="00DD37AC"/>
    <w:rsid w:val="00DD4D41"/>
    <w:rsid w:val="00DE75FB"/>
    <w:rsid w:val="00E03106"/>
    <w:rsid w:val="00E069FD"/>
    <w:rsid w:val="00E06A7F"/>
    <w:rsid w:val="00E3325C"/>
    <w:rsid w:val="00E4166F"/>
    <w:rsid w:val="00E474EA"/>
    <w:rsid w:val="00E47FD0"/>
    <w:rsid w:val="00E50105"/>
    <w:rsid w:val="00E50B5C"/>
    <w:rsid w:val="00E738E0"/>
    <w:rsid w:val="00E73DFB"/>
    <w:rsid w:val="00E74D07"/>
    <w:rsid w:val="00E77DC1"/>
    <w:rsid w:val="00E96415"/>
    <w:rsid w:val="00E96F15"/>
    <w:rsid w:val="00EA4186"/>
    <w:rsid w:val="00EB65F2"/>
    <w:rsid w:val="00EB7126"/>
    <w:rsid w:val="00EC2689"/>
    <w:rsid w:val="00ED2A3B"/>
    <w:rsid w:val="00EE559D"/>
    <w:rsid w:val="00EE56A1"/>
    <w:rsid w:val="00F02652"/>
    <w:rsid w:val="00F03D72"/>
    <w:rsid w:val="00F10565"/>
    <w:rsid w:val="00F1777E"/>
    <w:rsid w:val="00F23600"/>
    <w:rsid w:val="00F23AFC"/>
    <w:rsid w:val="00F416CA"/>
    <w:rsid w:val="00F43988"/>
    <w:rsid w:val="00F466BD"/>
    <w:rsid w:val="00F50851"/>
    <w:rsid w:val="00F640AD"/>
    <w:rsid w:val="00F66121"/>
    <w:rsid w:val="00F7606B"/>
    <w:rsid w:val="00F85597"/>
    <w:rsid w:val="00F96B59"/>
    <w:rsid w:val="00F97368"/>
    <w:rsid w:val="00FA53F1"/>
    <w:rsid w:val="00FA64F4"/>
    <w:rsid w:val="00FD0D7F"/>
    <w:rsid w:val="00FD2F8B"/>
    <w:rsid w:val="00FD777F"/>
    <w:rsid w:val="00FD77C7"/>
    <w:rsid w:val="00FE05A3"/>
    <w:rsid w:val="00FE6551"/>
    <w:rsid w:val="00FF4737"/>
    <w:rsid w:val="00FF4AEF"/>
    <w:rsid w:val="00FF5317"/>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6E9A7A"/>
  <w15:docId w15:val="{3D16A57A-D8E9-490E-B782-49C63880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B1"/>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752B1"/>
    <w:pPr>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4"/>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 w:type="character" w:styleId="UnresolvedMention">
    <w:name w:val="Unresolved Mention"/>
    <w:basedOn w:val="DefaultParagraphFont"/>
    <w:uiPriority w:val="99"/>
    <w:semiHidden/>
    <w:unhideWhenUsed/>
    <w:rsid w:val="00B0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986">
      <w:bodyDiv w:val="1"/>
      <w:marLeft w:val="0"/>
      <w:marRight w:val="0"/>
      <w:marTop w:val="0"/>
      <w:marBottom w:val="0"/>
      <w:divBdr>
        <w:top w:val="none" w:sz="0" w:space="0" w:color="auto"/>
        <w:left w:val="none" w:sz="0" w:space="0" w:color="auto"/>
        <w:bottom w:val="none" w:sz="0" w:space="0" w:color="auto"/>
        <w:right w:val="none" w:sz="0" w:space="0" w:color="auto"/>
      </w:divBdr>
      <w:divsChild>
        <w:div w:id="136655268">
          <w:marLeft w:val="0"/>
          <w:marRight w:val="0"/>
          <w:marTop w:val="0"/>
          <w:marBottom w:val="0"/>
          <w:divBdr>
            <w:top w:val="none" w:sz="0" w:space="0" w:color="auto"/>
            <w:left w:val="none" w:sz="0" w:space="0" w:color="auto"/>
            <w:bottom w:val="none" w:sz="0" w:space="0" w:color="auto"/>
            <w:right w:val="none" w:sz="0" w:space="0" w:color="auto"/>
          </w:divBdr>
          <w:divsChild>
            <w:div w:id="349257773">
              <w:marLeft w:val="0"/>
              <w:marRight w:val="0"/>
              <w:marTop w:val="0"/>
              <w:marBottom w:val="0"/>
              <w:divBdr>
                <w:top w:val="none" w:sz="0" w:space="0" w:color="auto"/>
                <w:left w:val="none" w:sz="0" w:space="0" w:color="auto"/>
                <w:bottom w:val="none" w:sz="0" w:space="0" w:color="auto"/>
                <w:right w:val="none" w:sz="0" w:space="0" w:color="auto"/>
              </w:divBdr>
              <w:divsChild>
                <w:div w:id="565073823">
                  <w:marLeft w:val="0"/>
                  <w:marRight w:val="0"/>
                  <w:marTop w:val="0"/>
                  <w:marBottom w:val="0"/>
                  <w:divBdr>
                    <w:top w:val="none" w:sz="0" w:space="0" w:color="auto"/>
                    <w:left w:val="none" w:sz="0" w:space="0" w:color="auto"/>
                    <w:bottom w:val="none" w:sz="0" w:space="0" w:color="auto"/>
                    <w:right w:val="none" w:sz="0" w:space="0" w:color="auto"/>
                  </w:divBdr>
                  <w:divsChild>
                    <w:div w:id="1088421915">
                      <w:marLeft w:val="0"/>
                      <w:marRight w:val="0"/>
                      <w:marTop w:val="0"/>
                      <w:marBottom w:val="0"/>
                      <w:divBdr>
                        <w:top w:val="none" w:sz="0" w:space="0" w:color="auto"/>
                        <w:left w:val="none" w:sz="0" w:space="0" w:color="auto"/>
                        <w:bottom w:val="none" w:sz="0" w:space="0" w:color="auto"/>
                        <w:right w:val="none" w:sz="0" w:space="0" w:color="auto"/>
                      </w:divBdr>
                      <w:divsChild>
                        <w:div w:id="1451629318">
                          <w:marLeft w:val="0"/>
                          <w:marRight w:val="0"/>
                          <w:marTop w:val="0"/>
                          <w:marBottom w:val="0"/>
                          <w:divBdr>
                            <w:top w:val="none" w:sz="0" w:space="0" w:color="auto"/>
                            <w:left w:val="none" w:sz="0" w:space="0" w:color="auto"/>
                            <w:bottom w:val="none" w:sz="0" w:space="0" w:color="auto"/>
                            <w:right w:val="none" w:sz="0" w:space="0" w:color="auto"/>
                          </w:divBdr>
                          <w:divsChild>
                            <w:div w:id="1386300059">
                              <w:marLeft w:val="0"/>
                              <w:marRight w:val="0"/>
                              <w:marTop w:val="0"/>
                              <w:marBottom w:val="0"/>
                              <w:divBdr>
                                <w:top w:val="none" w:sz="0" w:space="0" w:color="auto"/>
                                <w:left w:val="none" w:sz="0" w:space="0" w:color="auto"/>
                                <w:bottom w:val="none" w:sz="0" w:space="0" w:color="auto"/>
                                <w:right w:val="none" w:sz="0" w:space="0" w:color="auto"/>
                              </w:divBdr>
                              <w:divsChild>
                                <w:div w:id="1824467636">
                                  <w:marLeft w:val="0"/>
                                  <w:marRight w:val="0"/>
                                  <w:marTop w:val="0"/>
                                  <w:marBottom w:val="0"/>
                                  <w:divBdr>
                                    <w:top w:val="none" w:sz="0" w:space="0" w:color="auto"/>
                                    <w:left w:val="none" w:sz="0" w:space="0" w:color="auto"/>
                                    <w:bottom w:val="none" w:sz="0" w:space="0" w:color="auto"/>
                                    <w:right w:val="none" w:sz="0" w:space="0" w:color="auto"/>
                                  </w:divBdr>
                                  <w:divsChild>
                                    <w:div w:id="852376406">
                                      <w:marLeft w:val="60"/>
                                      <w:marRight w:val="0"/>
                                      <w:marTop w:val="0"/>
                                      <w:marBottom w:val="0"/>
                                      <w:divBdr>
                                        <w:top w:val="none" w:sz="0" w:space="0" w:color="auto"/>
                                        <w:left w:val="none" w:sz="0" w:space="0" w:color="auto"/>
                                        <w:bottom w:val="none" w:sz="0" w:space="0" w:color="auto"/>
                                        <w:right w:val="none" w:sz="0" w:space="0" w:color="auto"/>
                                      </w:divBdr>
                                      <w:divsChild>
                                        <w:div w:id="1349330090">
                                          <w:marLeft w:val="0"/>
                                          <w:marRight w:val="0"/>
                                          <w:marTop w:val="0"/>
                                          <w:marBottom w:val="0"/>
                                          <w:divBdr>
                                            <w:top w:val="none" w:sz="0" w:space="0" w:color="auto"/>
                                            <w:left w:val="none" w:sz="0" w:space="0" w:color="auto"/>
                                            <w:bottom w:val="none" w:sz="0" w:space="0" w:color="auto"/>
                                            <w:right w:val="none" w:sz="0" w:space="0" w:color="auto"/>
                                          </w:divBdr>
                                          <w:divsChild>
                                            <w:div w:id="1458524691">
                                              <w:marLeft w:val="0"/>
                                              <w:marRight w:val="0"/>
                                              <w:marTop w:val="0"/>
                                              <w:marBottom w:val="120"/>
                                              <w:divBdr>
                                                <w:top w:val="single" w:sz="6" w:space="0" w:color="F5F5F5"/>
                                                <w:left w:val="single" w:sz="6" w:space="0" w:color="F5F5F5"/>
                                                <w:bottom w:val="single" w:sz="6" w:space="0" w:color="F5F5F5"/>
                                                <w:right w:val="single" w:sz="6" w:space="0" w:color="F5F5F5"/>
                                              </w:divBdr>
                                              <w:divsChild>
                                                <w:div w:id="865411330">
                                                  <w:marLeft w:val="0"/>
                                                  <w:marRight w:val="0"/>
                                                  <w:marTop w:val="0"/>
                                                  <w:marBottom w:val="0"/>
                                                  <w:divBdr>
                                                    <w:top w:val="none" w:sz="0" w:space="0" w:color="auto"/>
                                                    <w:left w:val="none" w:sz="0" w:space="0" w:color="auto"/>
                                                    <w:bottom w:val="none" w:sz="0" w:space="0" w:color="auto"/>
                                                    <w:right w:val="none" w:sz="0" w:space="0" w:color="auto"/>
                                                  </w:divBdr>
                                                  <w:divsChild>
                                                    <w:div w:id="14159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5931">
      <w:bodyDiv w:val="1"/>
      <w:marLeft w:val="0"/>
      <w:marRight w:val="0"/>
      <w:marTop w:val="0"/>
      <w:marBottom w:val="0"/>
      <w:divBdr>
        <w:top w:val="none" w:sz="0" w:space="0" w:color="auto"/>
        <w:left w:val="none" w:sz="0" w:space="0" w:color="auto"/>
        <w:bottom w:val="none" w:sz="0" w:space="0" w:color="auto"/>
        <w:right w:val="none" w:sz="0" w:space="0" w:color="auto"/>
      </w:divBdr>
      <w:divsChild>
        <w:div w:id="1547256630">
          <w:marLeft w:val="0"/>
          <w:marRight w:val="0"/>
          <w:marTop w:val="100"/>
          <w:marBottom w:val="100"/>
          <w:divBdr>
            <w:top w:val="single" w:sz="12" w:space="4" w:color="A1CFF1"/>
            <w:left w:val="single" w:sz="12" w:space="4" w:color="A1CFF1"/>
            <w:bottom w:val="single" w:sz="12" w:space="4" w:color="A1CFF1"/>
            <w:right w:val="single" w:sz="12" w:space="4" w:color="A1CFF1"/>
          </w:divBdr>
          <w:divsChild>
            <w:div w:id="1590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576">
      <w:bodyDiv w:val="1"/>
      <w:marLeft w:val="0"/>
      <w:marRight w:val="0"/>
      <w:marTop w:val="0"/>
      <w:marBottom w:val="0"/>
      <w:divBdr>
        <w:top w:val="none" w:sz="0" w:space="0" w:color="auto"/>
        <w:left w:val="none" w:sz="0" w:space="0" w:color="auto"/>
        <w:bottom w:val="none" w:sz="0" w:space="0" w:color="auto"/>
        <w:right w:val="none" w:sz="0" w:space="0" w:color="auto"/>
      </w:divBdr>
      <w:divsChild>
        <w:div w:id="550114279">
          <w:marLeft w:val="0"/>
          <w:marRight w:val="0"/>
          <w:marTop w:val="0"/>
          <w:marBottom w:val="0"/>
          <w:divBdr>
            <w:top w:val="none" w:sz="0" w:space="0" w:color="auto"/>
            <w:left w:val="none" w:sz="0" w:space="0" w:color="auto"/>
            <w:bottom w:val="none" w:sz="0" w:space="0" w:color="auto"/>
            <w:right w:val="none" w:sz="0" w:space="0" w:color="auto"/>
          </w:divBdr>
          <w:divsChild>
            <w:div w:id="1465075838">
              <w:marLeft w:val="0"/>
              <w:marRight w:val="0"/>
              <w:marTop w:val="0"/>
              <w:marBottom w:val="0"/>
              <w:divBdr>
                <w:top w:val="none" w:sz="0" w:space="0" w:color="auto"/>
                <w:left w:val="none" w:sz="0" w:space="0" w:color="auto"/>
                <w:bottom w:val="none" w:sz="0" w:space="0" w:color="auto"/>
                <w:right w:val="none" w:sz="0" w:space="0" w:color="auto"/>
              </w:divBdr>
              <w:divsChild>
                <w:div w:id="9658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352">
      <w:bodyDiv w:val="1"/>
      <w:marLeft w:val="0"/>
      <w:marRight w:val="0"/>
      <w:marTop w:val="0"/>
      <w:marBottom w:val="0"/>
      <w:divBdr>
        <w:top w:val="none" w:sz="0" w:space="0" w:color="auto"/>
        <w:left w:val="none" w:sz="0" w:space="0" w:color="auto"/>
        <w:bottom w:val="none" w:sz="0" w:space="0" w:color="auto"/>
        <w:right w:val="none" w:sz="0" w:space="0" w:color="auto"/>
      </w:divBdr>
      <w:divsChild>
        <w:div w:id="512261382">
          <w:marLeft w:val="0"/>
          <w:marRight w:val="0"/>
          <w:marTop w:val="0"/>
          <w:marBottom w:val="0"/>
          <w:divBdr>
            <w:top w:val="none" w:sz="0" w:space="0" w:color="auto"/>
            <w:left w:val="none" w:sz="0" w:space="0" w:color="auto"/>
            <w:bottom w:val="none" w:sz="0" w:space="0" w:color="auto"/>
            <w:right w:val="none" w:sz="0" w:space="0" w:color="auto"/>
          </w:divBdr>
          <w:divsChild>
            <w:div w:id="1110274684">
              <w:marLeft w:val="0"/>
              <w:marRight w:val="0"/>
              <w:marTop w:val="0"/>
              <w:marBottom w:val="0"/>
              <w:divBdr>
                <w:top w:val="none" w:sz="0" w:space="0" w:color="auto"/>
                <w:left w:val="none" w:sz="0" w:space="0" w:color="auto"/>
                <w:bottom w:val="none" w:sz="0" w:space="0" w:color="auto"/>
                <w:right w:val="none" w:sz="0" w:space="0" w:color="auto"/>
              </w:divBdr>
              <w:divsChild>
                <w:div w:id="479033728">
                  <w:marLeft w:val="0"/>
                  <w:marRight w:val="0"/>
                  <w:marTop w:val="0"/>
                  <w:marBottom w:val="0"/>
                  <w:divBdr>
                    <w:top w:val="none" w:sz="0" w:space="0" w:color="auto"/>
                    <w:left w:val="none" w:sz="0" w:space="0" w:color="auto"/>
                    <w:bottom w:val="none" w:sz="0" w:space="0" w:color="auto"/>
                    <w:right w:val="none" w:sz="0" w:space="0" w:color="auto"/>
                  </w:divBdr>
                  <w:divsChild>
                    <w:div w:id="794366644">
                      <w:marLeft w:val="0"/>
                      <w:marRight w:val="0"/>
                      <w:marTop w:val="0"/>
                      <w:marBottom w:val="0"/>
                      <w:divBdr>
                        <w:top w:val="none" w:sz="0" w:space="0" w:color="auto"/>
                        <w:left w:val="none" w:sz="0" w:space="0" w:color="auto"/>
                        <w:bottom w:val="none" w:sz="0" w:space="0" w:color="auto"/>
                        <w:right w:val="none" w:sz="0" w:space="0" w:color="auto"/>
                      </w:divBdr>
                      <w:divsChild>
                        <w:div w:id="399644428">
                          <w:marLeft w:val="0"/>
                          <w:marRight w:val="0"/>
                          <w:marTop w:val="0"/>
                          <w:marBottom w:val="0"/>
                          <w:divBdr>
                            <w:top w:val="none" w:sz="0" w:space="0" w:color="auto"/>
                            <w:left w:val="none" w:sz="0" w:space="0" w:color="auto"/>
                            <w:bottom w:val="none" w:sz="0" w:space="0" w:color="auto"/>
                            <w:right w:val="none" w:sz="0" w:space="0" w:color="auto"/>
                          </w:divBdr>
                          <w:divsChild>
                            <w:div w:id="701594143">
                              <w:marLeft w:val="0"/>
                              <w:marRight w:val="0"/>
                              <w:marTop w:val="0"/>
                              <w:marBottom w:val="0"/>
                              <w:divBdr>
                                <w:top w:val="none" w:sz="0" w:space="0" w:color="auto"/>
                                <w:left w:val="none" w:sz="0" w:space="0" w:color="auto"/>
                                <w:bottom w:val="none" w:sz="0" w:space="0" w:color="auto"/>
                                <w:right w:val="none" w:sz="0" w:space="0" w:color="auto"/>
                              </w:divBdr>
                              <w:divsChild>
                                <w:div w:id="1182352033">
                                  <w:marLeft w:val="0"/>
                                  <w:marRight w:val="0"/>
                                  <w:marTop w:val="0"/>
                                  <w:marBottom w:val="0"/>
                                  <w:divBdr>
                                    <w:top w:val="none" w:sz="0" w:space="0" w:color="auto"/>
                                    <w:left w:val="none" w:sz="0" w:space="0" w:color="auto"/>
                                    <w:bottom w:val="none" w:sz="0" w:space="0" w:color="auto"/>
                                    <w:right w:val="none" w:sz="0" w:space="0" w:color="auto"/>
                                  </w:divBdr>
                                  <w:divsChild>
                                    <w:div w:id="1094520131">
                                      <w:marLeft w:val="6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433089720">
                                              <w:marLeft w:val="0"/>
                                              <w:marRight w:val="0"/>
                                              <w:marTop w:val="0"/>
                                              <w:marBottom w:val="120"/>
                                              <w:divBdr>
                                                <w:top w:val="single" w:sz="6" w:space="0" w:color="F5F5F5"/>
                                                <w:left w:val="single" w:sz="6" w:space="0" w:color="F5F5F5"/>
                                                <w:bottom w:val="single" w:sz="6" w:space="0" w:color="F5F5F5"/>
                                                <w:right w:val="single" w:sz="6" w:space="0" w:color="F5F5F5"/>
                                              </w:divBdr>
                                              <w:divsChild>
                                                <w:div w:id="1131482942">
                                                  <w:marLeft w:val="0"/>
                                                  <w:marRight w:val="0"/>
                                                  <w:marTop w:val="0"/>
                                                  <w:marBottom w:val="0"/>
                                                  <w:divBdr>
                                                    <w:top w:val="none" w:sz="0" w:space="0" w:color="auto"/>
                                                    <w:left w:val="none" w:sz="0" w:space="0" w:color="auto"/>
                                                    <w:bottom w:val="none" w:sz="0" w:space="0" w:color="auto"/>
                                                    <w:right w:val="none" w:sz="0" w:space="0" w:color="auto"/>
                                                  </w:divBdr>
                                                  <w:divsChild>
                                                    <w:div w:id="718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24147">
      <w:bodyDiv w:val="1"/>
      <w:marLeft w:val="0"/>
      <w:marRight w:val="0"/>
      <w:marTop w:val="0"/>
      <w:marBottom w:val="0"/>
      <w:divBdr>
        <w:top w:val="none" w:sz="0" w:space="0" w:color="auto"/>
        <w:left w:val="none" w:sz="0" w:space="0" w:color="auto"/>
        <w:bottom w:val="none" w:sz="0" w:space="0" w:color="auto"/>
        <w:right w:val="none" w:sz="0" w:space="0" w:color="auto"/>
      </w:divBdr>
      <w:divsChild>
        <w:div w:id="599534195">
          <w:marLeft w:val="0"/>
          <w:marRight w:val="0"/>
          <w:marTop w:val="0"/>
          <w:marBottom w:val="0"/>
          <w:divBdr>
            <w:top w:val="none" w:sz="0" w:space="0" w:color="auto"/>
            <w:left w:val="none" w:sz="0" w:space="0" w:color="auto"/>
            <w:bottom w:val="none" w:sz="0" w:space="0" w:color="auto"/>
            <w:right w:val="none" w:sz="0" w:space="0" w:color="auto"/>
          </w:divBdr>
          <w:divsChild>
            <w:div w:id="580068776">
              <w:marLeft w:val="0"/>
              <w:marRight w:val="0"/>
              <w:marTop w:val="0"/>
              <w:marBottom w:val="0"/>
              <w:divBdr>
                <w:top w:val="none" w:sz="0" w:space="0" w:color="auto"/>
                <w:left w:val="none" w:sz="0" w:space="0" w:color="auto"/>
                <w:bottom w:val="none" w:sz="0" w:space="0" w:color="auto"/>
                <w:right w:val="none" w:sz="0" w:space="0" w:color="auto"/>
              </w:divBdr>
              <w:divsChild>
                <w:div w:id="1427114970">
                  <w:marLeft w:val="0"/>
                  <w:marRight w:val="0"/>
                  <w:marTop w:val="0"/>
                  <w:marBottom w:val="0"/>
                  <w:divBdr>
                    <w:top w:val="none" w:sz="0" w:space="0" w:color="auto"/>
                    <w:left w:val="none" w:sz="0" w:space="0" w:color="auto"/>
                    <w:bottom w:val="none" w:sz="0" w:space="0" w:color="auto"/>
                    <w:right w:val="none" w:sz="0" w:space="0" w:color="auto"/>
                  </w:divBdr>
                  <w:divsChild>
                    <w:div w:id="2110655468">
                      <w:marLeft w:val="0"/>
                      <w:marRight w:val="0"/>
                      <w:marTop w:val="0"/>
                      <w:marBottom w:val="0"/>
                      <w:divBdr>
                        <w:top w:val="none" w:sz="0" w:space="0" w:color="auto"/>
                        <w:left w:val="none" w:sz="0" w:space="0" w:color="auto"/>
                        <w:bottom w:val="none" w:sz="0" w:space="0" w:color="auto"/>
                        <w:right w:val="none" w:sz="0" w:space="0" w:color="auto"/>
                      </w:divBdr>
                      <w:divsChild>
                        <w:div w:id="88622819">
                          <w:marLeft w:val="0"/>
                          <w:marRight w:val="0"/>
                          <w:marTop w:val="0"/>
                          <w:marBottom w:val="0"/>
                          <w:divBdr>
                            <w:top w:val="none" w:sz="0" w:space="0" w:color="auto"/>
                            <w:left w:val="none" w:sz="0" w:space="0" w:color="auto"/>
                            <w:bottom w:val="none" w:sz="0" w:space="0" w:color="auto"/>
                            <w:right w:val="none" w:sz="0" w:space="0" w:color="auto"/>
                          </w:divBdr>
                          <w:divsChild>
                            <w:div w:id="213859195">
                              <w:marLeft w:val="0"/>
                              <w:marRight w:val="0"/>
                              <w:marTop w:val="0"/>
                              <w:marBottom w:val="0"/>
                              <w:divBdr>
                                <w:top w:val="none" w:sz="0" w:space="0" w:color="auto"/>
                                <w:left w:val="none" w:sz="0" w:space="0" w:color="auto"/>
                                <w:bottom w:val="none" w:sz="0" w:space="0" w:color="auto"/>
                                <w:right w:val="none" w:sz="0" w:space="0" w:color="auto"/>
                              </w:divBdr>
                              <w:divsChild>
                                <w:div w:id="434136358">
                                  <w:marLeft w:val="0"/>
                                  <w:marRight w:val="0"/>
                                  <w:marTop w:val="0"/>
                                  <w:marBottom w:val="0"/>
                                  <w:divBdr>
                                    <w:top w:val="none" w:sz="0" w:space="0" w:color="auto"/>
                                    <w:left w:val="none" w:sz="0" w:space="0" w:color="auto"/>
                                    <w:bottom w:val="none" w:sz="0" w:space="0" w:color="auto"/>
                                    <w:right w:val="none" w:sz="0" w:space="0" w:color="auto"/>
                                  </w:divBdr>
                                  <w:divsChild>
                                    <w:div w:id="951012168">
                                      <w:marLeft w:val="60"/>
                                      <w:marRight w:val="0"/>
                                      <w:marTop w:val="0"/>
                                      <w:marBottom w:val="0"/>
                                      <w:divBdr>
                                        <w:top w:val="none" w:sz="0" w:space="0" w:color="auto"/>
                                        <w:left w:val="none" w:sz="0" w:space="0" w:color="auto"/>
                                        <w:bottom w:val="none" w:sz="0" w:space="0" w:color="auto"/>
                                        <w:right w:val="none" w:sz="0" w:space="0" w:color="auto"/>
                                      </w:divBdr>
                                      <w:divsChild>
                                        <w:div w:id="2000814829">
                                          <w:marLeft w:val="0"/>
                                          <w:marRight w:val="0"/>
                                          <w:marTop w:val="0"/>
                                          <w:marBottom w:val="0"/>
                                          <w:divBdr>
                                            <w:top w:val="none" w:sz="0" w:space="0" w:color="auto"/>
                                            <w:left w:val="none" w:sz="0" w:space="0" w:color="auto"/>
                                            <w:bottom w:val="none" w:sz="0" w:space="0" w:color="auto"/>
                                            <w:right w:val="none" w:sz="0" w:space="0" w:color="auto"/>
                                          </w:divBdr>
                                          <w:divsChild>
                                            <w:div w:id="564603623">
                                              <w:marLeft w:val="0"/>
                                              <w:marRight w:val="0"/>
                                              <w:marTop w:val="0"/>
                                              <w:marBottom w:val="120"/>
                                              <w:divBdr>
                                                <w:top w:val="single" w:sz="6" w:space="0" w:color="F5F5F5"/>
                                                <w:left w:val="single" w:sz="6" w:space="0" w:color="F5F5F5"/>
                                                <w:bottom w:val="single" w:sz="6" w:space="0" w:color="F5F5F5"/>
                                                <w:right w:val="single" w:sz="6" w:space="0" w:color="F5F5F5"/>
                                              </w:divBdr>
                                              <w:divsChild>
                                                <w:div w:id="1864857219">
                                                  <w:marLeft w:val="0"/>
                                                  <w:marRight w:val="0"/>
                                                  <w:marTop w:val="0"/>
                                                  <w:marBottom w:val="0"/>
                                                  <w:divBdr>
                                                    <w:top w:val="none" w:sz="0" w:space="0" w:color="auto"/>
                                                    <w:left w:val="none" w:sz="0" w:space="0" w:color="auto"/>
                                                    <w:bottom w:val="none" w:sz="0" w:space="0" w:color="auto"/>
                                                    <w:right w:val="none" w:sz="0" w:space="0" w:color="auto"/>
                                                  </w:divBdr>
                                                  <w:divsChild>
                                                    <w:div w:id="1267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090743">
      <w:bodyDiv w:val="1"/>
      <w:marLeft w:val="0"/>
      <w:marRight w:val="0"/>
      <w:marTop w:val="0"/>
      <w:marBottom w:val="0"/>
      <w:divBdr>
        <w:top w:val="none" w:sz="0" w:space="0" w:color="auto"/>
        <w:left w:val="none" w:sz="0" w:space="0" w:color="auto"/>
        <w:bottom w:val="none" w:sz="0" w:space="0" w:color="auto"/>
        <w:right w:val="none" w:sz="0" w:space="0" w:color="auto"/>
      </w:divBdr>
      <w:divsChild>
        <w:div w:id="932125138">
          <w:marLeft w:val="0"/>
          <w:marRight w:val="0"/>
          <w:marTop w:val="0"/>
          <w:marBottom w:val="0"/>
          <w:divBdr>
            <w:top w:val="none" w:sz="0" w:space="0" w:color="auto"/>
            <w:left w:val="none" w:sz="0" w:space="0" w:color="auto"/>
            <w:bottom w:val="none" w:sz="0" w:space="0" w:color="auto"/>
            <w:right w:val="none" w:sz="0" w:space="0" w:color="auto"/>
          </w:divBdr>
          <w:divsChild>
            <w:div w:id="1178695026">
              <w:marLeft w:val="0"/>
              <w:marRight w:val="0"/>
              <w:marTop w:val="0"/>
              <w:marBottom w:val="0"/>
              <w:divBdr>
                <w:top w:val="none" w:sz="0" w:space="0" w:color="auto"/>
                <w:left w:val="none" w:sz="0" w:space="0" w:color="auto"/>
                <w:bottom w:val="none" w:sz="0" w:space="0" w:color="auto"/>
                <w:right w:val="none" w:sz="0" w:space="0" w:color="auto"/>
              </w:divBdr>
              <w:divsChild>
                <w:div w:id="403718781">
                  <w:marLeft w:val="0"/>
                  <w:marRight w:val="0"/>
                  <w:marTop w:val="0"/>
                  <w:marBottom w:val="0"/>
                  <w:divBdr>
                    <w:top w:val="none" w:sz="0" w:space="0" w:color="auto"/>
                    <w:left w:val="none" w:sz="0" w:space="0" w:color="auto"/>
                    <w:bottom w:val="none" w:sz="0" w:space="0" w:color="auto"/>
                    <w:right w:val="none" w:sz="0" w:space="0" w:color="auto"/>
                  </w:divBdr>
                  <w:divsChild>
                    <w:div w:id="993143231">
                      <w:marLeft w:val="0"/>
                      <w:marRight w:val="0"/>
                      <w:marTop w:val="0"/>
                      <w:marBottom w:val="0"/>
                      <w:divBdr>
                        <w:top w:val="none" w:sz="0" w:space="0" w:color="auto"/>
                        <w:left w:val="none" w:sz="0" w:space="0" w:color="auto"/>
                        <w:bottom w:val="none" w:sz="0" w:space="0" w:color="auto"/>
                        <w:right w:val="none" w:sz="0" w:space="0" w:color="auto"/>
                      </w:divBdr>
                      <w:divsChild>
                        <w:div w:id="1651595211">
                          <w:marLeft w:val="0"/>
                          <w:marRight w:val="0"/>
                          <w:marTop w:val="0"/>
                          <w:marBottom w:val="0"/>
                          <w:divBdr>
                            <w:top w:val="none" w:sz="0" w:space="0" w:color="auto"/>
                            <w:left w:val="none" w:sz="0" w:space="0" w:color="auto"/>
                            <w:bottom w:val="none" w:sz="0" w:space="0" w:color="auto"/>
                            <w:right w:val="none" w:sz="0" w:space="0" w:color="auto"/>
                          </w:divBdr>
                          <w:divsChild>
                            <w:div w:id="1236091527">
                              <w:marLeft w:val="0"/>
                              <w:marRight w:val="0"/>
                              <w:marTop w:val="0"/>
                              <w:marBottom w:val="0"/>
                              <w:divBdr>
                                <w:top w:val="none" w:sz="0" w:space="0" w:color="auto"/>
                                <w:left w:val="none" w:sz="0" w:space="0" w:color="auto"/>
                                <w:bottom w:val="none" w:sz="0" w:space="0" w:color="auto"/>
                                <w:right w:val="none" w:sz="0" w:space="0" w:color="auto"/>
                              </w:divBdr>
                              <w:divsChild>
                                <w:div w:id="1031690845">
                                  <w:marLeft w:val="0"/>
                                  <w:marRight w:val="0"/>
                                  <w:marTop w:val="0"/>
                                  <w:marBottom w:val="0"/>
                                  <w:divBdr>
                                    <w:top w:val="none" w:sz="0" w:space="0" w:color="auto"/>
                                    <w:left w:val="none" w:sz="0" w:space="0" w:color="auto"/>
                                    <w:bottom w:val="none" w:sz="0" w:space="0" w:color="auto"/>
                                    <w:right w:val="none" w:sz="0" w:space="0" w:color="auto"/>
                                  </w:divBdr>
                                  <w:divsChild>
                                    <w:div w:id="1578201718">
                                      <w:marLeft w:val="60"/>
                                      <w:marRight w:val="0"/>
                                      <w:marTop w:val="0"/>
                                      <w:marBottom w:val="0"/>
                                      <w:divBdr>
                                        <w:top w:val="none" w:sz="0" w:space="0" w:color="auto"/>
                                        <w:left w:val="none" w:sz="0" w:space="0" w:color="auto"/>
                                        <w:bottom w:val="none" w:sz="0" w:space="0" w:color="auto"/>
                                        <w:right w:val="none" w:sz="0" w:space="0" w:color="auto"/>
                                      </w:divBdr>
                                      <w:divsChild>
                                        <w:div w:id="1108697621">
                                          <w:marLeft w:val="0"/>
                                          <w:marRight w:val="0"/>
                                          <w:marTop w:val="0"/>
                                          <w:marBottom w:val="0"/>
                                          <w:divBdr>
                                            <w:top w:val="none" w:sz="0" w:space="0" w:color="auto"/>
                                            <w:left w:val="none" w:sz="0" w:space="0" w:color="auto"/>
                                            <w:bottom w:val="none" w:sz="0" w:space="0" w:color="auto"/>
                                            <w:right w:val="none" w:sz="0" w:space="0" w:color="auto"/>
                                          </w:divBdr>
                                          <w:divsChild>
                                            <w:div w:id="601768743">
                                              <w:marLeft w:val="0"/>
                                              <w:marRight w:val="0"/>
                                              <w:marTop w:val="0"/>
                                              <w:marBottom w:val="120"/>
                                              <w:divBdr>
                                                <w:top w:val="single" w:sz="6" w:space="0" w:color="F5F5F5"/>
                                                <w:left w:val="single" w:sz="6" w:space="0" w:color="F5F5F5"/>
                                                <w:bottom w:val="single" w:sz="6" w:space="0" w:color="F5F5F5"/>
                                                <w:right w:val="single" w:sz="6" w:space="0" w:color="F5F5F5"/>
                                              </w:divBdr>
                                              <w:divsChild>
                                                <w:div w:id="303242450">
                                                  <w:marLeft w:val="0"/>
                                                  <w:marRight w:val="0"/>
                                                  <w:marTop w:val="0"/>
                                                  <w:marBottom w:val="0"/>
                                                  <w:divBdr>
                                                    <w:top w:val="none" w:sz="0" w:space="0" w:color="auto"/>
                                                    <w:left w:val="none" w:sz="0" w:space="0" w:color="auto"/>
                                                    <w:bottom w:val="none" w:sz="0" w:space="0" w:color="auto"/>
                                                    <w:right w:val="none" w:sz="0" w:space="0" w:color="auto"/>
                                                  </w:divBdr>
                                                  <w:divsChild>
                                                    <w:div w:id="18046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890401">
      <w:bodyDiv w:val="1"/>
      <w:marLeft w:val="0"/>
      <w:marRight w:val="0"/>
      <w:marTop w:val="0"/>
      <w:marBottom w:val="0"/>
      <w:divBdr>
        <w:top w:val="none" w:sz="0" w:space="0" w:color="auto"/>
        <w:left w:val="none" w:sz="0" w:space="0" w:color="auto"/>
        <w:bottom w:val="none" w:sz="0" w:space="0" w:color="auto"/>
        <w:right w:val="none" w:sz="0" w:space="0" w:color="auto"/>
      </w:divBdr>
      <w:divsChild>
        <w:div w:id="1506481358">
          <w:marLeft w:val="0"/>
          <w:marRight w:val="0"/>
          <w:marTop w:val="0"/>
          <w:marBottom w:val="0"/>
          <w:divBdr>
            <w:top w:val="none" w:sz="0" w:space="0" w:color="auto"/>
            <w:left w:val="none" w:sz="0" w:space="0" w:color="auto"/>
            <w:bottom w:val="none" w:sz="0" w:space="0" w:color="auto"/>
            <w:right w:val="none" w:sz="0" w:space="0" w:color="auto"/>
          </w:divBdr>
          <w:divsChild>
            <w:div w:id="196165932">
              <w:marLeft w:val="0"/>
              <w:marRight w:val="0"/>
              <w:marTop w:val="0"/>
              <w:marBottom w:val="0"/>
              <w:divBdr>
                <w:top w:val="none" w:sz="0" w:space="0" w:color="auto"/>
                <w:left w:val="none" w:sz="0" w:space="0" w:color="auto"/>
                <w:bottom w:val="none" w:sz="0" w:space="0" w:color="auto"/>
                <w:right w:val="none" w:sz="0" w:space="0" w:color="auto"/>
              </w:divBdr>
              <w:divsChild>
                <w:div w:id="19573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8009">
      <w:bodyDiv w:val="1"/>
      <w:marLeft w:val="0"/>
      <w:marRight w:val="0"/>
      <w:marTop w:val="0"/>
      <w:marBottom w:val="0"/>
      <w:divBdr>
        <w:top w:val="none" w:sz="0" w:space="0" w:color="auto"/>
        <w:left w:val="none" w:sz="0" w:space="0" w:color="auto"/>
        <w:bottom w:val="none" w:sz="0" w:space="0" w:color="auto"/>
        <w:right w:val="none" w:sz="0" w:space="0" w:color="auto"/>
      </w:divBdr>
    </w:div>
    <w:div w:id="744424626">
      <w:bodyDiv w:val="1"/>
      <w:marLeft w:val="0"/>
      <w:marRight w:val="0"/>
      <w:marTop w:val="0"/>
      <w:marBottom w:val="0"/>
      <w:divBdr>
        <w:top w:val="none" w:sz="0" w:space="0" w:color="auto"/>
        <w:left w:val="none" w:sz="0" w:space="0" w:color="auto"/>
        <w:bottom w:val="none" w:sz="0" w:space="0" w:color="auto"/>
        <w:right w:val="none" w:sz="0" w:space="0" w:color="auto"/>
      </w:divBdr>
      <w:divsChild>
        <w:div w:id="1125536356">
          <w:marLeft w:val="0"/>
          <w:marRight w:val="0"/>
          <w:marTop w:val="0"/>
          <w:marBottom w:val="0"/>
          <w:divBdr>
            <w:top w:val="none" w:sz="0" w:space="0" w:color="auto"/>
            <w:left w:val="none" w:sz="0" w:space="0" w:color="auto"/>
            <w:bottom w:val="none" w:sz="0" w:space="0" w:color="auto"/>
            <w:right w:val="none" w:sz="0" w:space="0" w:color="auto"/>
          </w:divBdr>
          <w:divsChild>
            <w:div w:id="2097088030">
              <w:marLeft w:val="0"/>
              <w:marRight w:val="0"/>
              <w:marTop w:val="0"/>
              <w:marBottom w:val="0"/>
              <w:divBdr>
                <w:top w:val="none" w:sz="0" w:space="0" w:color="auto"/>
                <w:left w:val="none" w:sz="0" w:space="0" w:color="auto"/>
                <w:bottom w:val="none" w:sz="0" w:space="0" w:color="auto"/>
                <w:right w:val="none" w:sz="0" w:space="0" w:color="auto"/>
              </w:divBdr>
              <w:divsChild>
                <w:div w:id="506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869">
      <w:bodyDiv w:val="1"/>
      <w:marLeft w:val="0"/>
      <w:marRight w:val="0"/>
      <w:marTop w:val="0"/>
      <w:marBottom w:val="0"/>
      <w:divBdr>
        <w:top w:val="none" w:sz="0" w:space="0" w:color="auto"/>
        <w:left w:val="none" w:sz="0" w:space="0" w:color="auto"/>
        <w:bottom w:val="none" w:sz="0" w:space="0" w:color="auto"/>
        <w:right w:val="none" w:sz="0" w:space="0" w:color="auto"/>
      </w:divBdr>
      <w:divsChild>
        <w:div w:id="949821087">
          <w:marLeft w:val="0"/>
          <w:marRight w:val="0"/>
          <w:marTop w:val="0"/>
          <w:marBottom w:val="0"/>
          <w:divBdr>
            <w:top w:val="none" w:sz="0" w:space="0" w:color="auto"/>
            <w:left w:val="none" w:sz="0" w:space="0" w:color="auto"/>
            <w:bottom w:val="none" w:sz="0" w:space="0" w:color="auto"/>
            <w:right w:val="none" w:sz="0" w:space="0" w:color="auto"/>
          </w:divBdr>
          <w:divsChild>
            <w:div w:id="1919055645">
              <w:marLeft w:val="0"/>
              <w:marRight w:val="0"/>
              <w:marTop w:val="0"/>
              <w:marBottom w:val="0"/>
              <w:divBdr>
                <w:top w:val="none" w:sz="0" w:space="0" w:color="auto"/>
                <w:left w:val="none" w:sz="0" w:space="0" w:color="auto"/>
                <w:bottom w:val="none" w:sz="0" w:space="0" w:color="auto"/>
                <w:right w:val="none" w:sz="0" w:space="0" w:color="auto"/>
              </w:divBdr>
              <w:divsChild>
                <w:div w:id="2140031144">
                  <w:marLeft w:val="0"/>
                  <w:marRight w:val="0"/>
                  <w:marTop w:val="0"/>
                  <w:marBottom w:val="0"/>
                  <w:divBdr>
                    <w:top w:val="none" w:sz="0" w:space="0" w:color="auto"/>
                    <w:left w:val="none" w:sz="0" w:space="0" w:color="auto"/>
                    <w:bottom w:val="none" w:sz="0" w:space="0" w:color="auto"/>
                    <w:right w:val="none" w:sz="0" w:space="0" w:color="auto"/>
                  </w:divBdr>
                  <w:divsChild>
                    <w:div w:id="958612838">
                      <w:marLeft w:val="0"/>
                      <w:marRight w:val="0"/>
                      <w:marTop w:val="0"/>
                      <w:marBottom w:val="0"/>
                      <w:divBdr>
                        <w:top w:val="none" w:sz="0" w:space="0" w:color="auto"/>
                        <w:left w:val="none" w:sz="0" w:space="0" w:color="auto"/>
                        <w:bottom w:val="none" w:sz="0" w:space="0" w:color="auto"/>
                        <w:right w:val="none" w:sz="0" w:space="0" w:color="auto"/>
                      </w:divBdr>
                      <w:divsChild>
                        <w:div w:id="1053776373">
                          <w:marLeft w:val="0"/>
                          <w:marRight w:val="0"/>
                          <w:marTop w:val="0"/>
                          <w:marBottom w:val="0"/>
                          <w:divBdr>
                            <w:top w:val="none" w:sz="0" w:space="0" w:color="auto"/>
                            <w:left w:val="none" w:sz="0" w:space="0" w:color="auto"/>
                            <w:bottom w:val="none" w:sz="0" w:space="0" w:color="auto"/>
                            <w:right w:val="none" w:sz="0" w:space="0" w:color="auto"/>
                          </w:divBdr>
                          <w:divsChild>
                            <w:div w:id="123275206">
                              <w:marLeft w:val="0"/>
                              <w:marRight w:val="0"/>
                              <w:marTop w:val="0"/>
                              <w:marBottom w:val="0"/>
                              <w:divBdr>
                                <w:top w:val="none" w:sz="0" w:space="0" w:color="auto"/>
                                <w:left w:val="none" w:sz="0" w:space="0" w:color="auto"/>
                                <w:bottom w:val="none" w:sz="0" w:space="0" w:color="auto"/>
                                <w:right w:val="none" w:sz="0" w:space="0" w:color="auto"/>
                              </w:divBdr>
                              <w:divsChild>
                                <w:div w:id="1656491790">
                                  <w:marLeft w:val="0"/>
                                  <w:marRight w:val="0"/>
                                  <w:marTop w:val="0"/>
                                  <w:marBottom w:val="0"/>
                                  <w:divBdr>
                                    <w:top w:val="none" w:sz="0" w:space="0" w:color="auto"/>
                                    <w:left w:val="none" w:sz="0" w:space="0" w:color="auto"/>
                                    <w:bottom w:val="none" w:sz="0" w:space="0" w:color="auto"/>
                                    <w:right w:val="none" w:sz="0" w:space="0" w:color="auto"/>
                                  </w:divBdr>
                                  <w:divsChild>
                                    <w:div w:id="2030980621">
                                      <w:marLeft w:val="60"/>
                                      <w:marRight w:val="0"/>
                                      <w:marTop w:val="0"/>
                                      <w:marBottom w:val="0"/>
                                      <w:divBdr>
                                        <w:top w:val="none" w:sz="0" w:space="0" w:color="auto"/>
                                        <w:left w:val="none" w:sz="0" w:space="0" w:color="auto"/>
                                        <w:bottom w:val="none" w:sz="0" w:space="0" w:color="auto"/>
                                        <w:right w:val="none" w:sz="0" w:space="0" w:color="auto"/>
                                      </w:divBdr>
                                      <w:divsChild>
                                        <w:div w:id="706031949">
                                          <w:marLeft w:val="0"/>
                                          <w:marRight w:val="0"/>
                                          <w:marTop w:val="0"/>
                                          <w:marBottom w:val="0"/>
                                          <w:divBdr>
                                            <w:top w:val="none" w:sz="0" w:space="0" w:color="auto"/>
                                            <w:left w:val="none" w:sz="0" w:space="0" w:color="auto"/>
                                            <w:bottom w:val="none" w:sz="0" w:space="0" w:color="auto"/>
                                            <w:right w:val="none" w:sz="0" w:space="0" w:color="auto"/>
                                          </w:divBdr>
                                          <w:divsChild>
                                            <w:div w:id="1436287311">
                                              <w:marLeft w:val="0"/>
                                              <w:marRight w:val="0"/>
                                              <w:marTop w:val="0"/>
                                              <w:marBottom w:val="120"/>
                                              <w:divBdr>
                                                <w:top w:val="single" w:sz="6" w:space="0" w:color="F5F5F5"/>
                                                <w:left w:val="single" w:sz="6" w:space="0" w:color="F5F5F5"/>
                                                <w:bottom w:val="single" w:sz="6" w:space="0" w:color="F5F5F5"/>
                                                <w:right w:val="single" w:sz="6" w:space="0" w:color="F5F5F5"/>
                                              </w:divBdr>
                                              <w:divsChild>
                                                <w:div w:id="726487501">
                                                  <w:marLeft w:val="0"/>
                                                  <w:marRight w:val="0"/>
                                                  <w:marTop w:val="0"/>
                                                  <w:marBottom w:val="0"/>
                                                  <w:divBdr>
                                                    <w:top w:val="none" w:sz="0" w:space="0" w:color="auto"/>
                                                    <w:left w:val="none" w:sz="0" w:space="0" w:color="auto"/>
                                                    <w:bottom w:val="none" w:sz="0" w:space="0" w:color="auto"/>
                                                    <w:right w:val="none" w:sz="0" w:space="0" w:color="auto"/>
                                                  </w:divBdr>
                                                  <w:divsChild>
                                                    <w:div w:id="1981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104355">
      <w:bodyDiv w:val="1"/>
      <w:marLeft w:val="0"/>
      <w:marRight w:val="0"/>
      <w:marTop w:val="0"/>
      <w:marBottom w:val="0"/>
      <w:divBdr>
        <w:top w:val="none" w:sz="0" w:space="0" w:color="auto"/>
        <w:left w:val="none" w:sz="0" w:space="0" w:color="auto"/>
        <w:bottom w:val="none" w:sz="0" w:space="0" w:color="auto"/>
        <w:right w:val="none" w:sz="0" w:space="0" w:color="auto"/>
      </w:divBdr>
      <w:divsChild>
        <w:div w:id="73012831">
          <w:marLeft w:val="0"/>
          <w:marRight w:val="0"/>
          <w:marTop w:val="0"/>
          <w:marBottom w:val="0"/>
          <w:divBdr>
            <w:top w:val="none" w:sz="0" w:space="0" w:color="auto"/>
            <w:left w:val="none" w:sz="0" w:space="0" w:color="auto"/>
            <w:bottom w:val="none" w:sz="0" w:space="0" w:color="auto"/>
            <w:right w:val="none" w:sz="0" w:space="0" w:color="auto"/>
          </w:divBdr>
          <w:divsChild>
            <w:div w:id="1102263039">
              <w:marLeft w:val="0"/>
              <w:marRight w:val="0"/>
              <w:marTop w:val="0"/>
              <w:marBottom w:val="0"/>
              <w:divBdr>
                <w:top w:val="none" w:sz="0" w:space="0" w:color="auto"/>
                <w:left w:val="none" w:sz="0" w:space="0" w:color="auto"/>
                <w:bottom w:val="none" w:sz="0" w:space="0" w:color="auto"/>
                <w:right w:val="none" w:sz="0" w:space="0" w:color="auto"/>
              </w:divBdr>
              <w:divsChild>
                <w:div w:id="1618634340">
                  <w:marLeft w:val="0"/>
                  <w:marRight w:val="0"/>
                  <w:marTop w:val="0"/>
                  <w:marBottom w:val="0"/>
                  <w:divBdr>
                    <w:top w:val="none" w:sz="0" w:space="0" w:color="auto"/>
                    <w:left w:val="none" w:sz="0" w:space="0" w:color="auto"/>
                    <w:bottom w:val="none" w:sz="0" w:space="0" w:color="auto"/>
                    <w:right w:val="none" w:sz="0" w:space="0" w:color="auto"/>
                  </w:divBdr>
                  <w:divsChild>
                    <w:div w:id="1084062811">
                      <w:marLeft w:val="0"/>
                      <w:marRight w:val="0"/>
                      <w:marTop w:val="0"/>
                      <w:marBottom w:val="0"/>
                      <w:divBdr>
                        <w:top w:val="none" w:sz="0" w:space="0" w:color="auto"/>
                        <w:left w:val="none" w:sz="0" w:space="0" w:color="auto"/>
                        <w:bottom w:val="none" w:sz="0" w:space="0" w:color="auto"/>
                        <w:right w:val="none" w:sz="0" w:space="0" w:color="auto"/>
                      </w:divBdr>
                      <w:divsChild>
                        <w:div w:id="1637832438">
                          <w:marLeft w:val="0"/>
                          <w:marRight w:val="0"/>
                          <w:marTop w:val="0"/>
                          <w:marBottom w:val="0"/>
                          <w:divBdr>
                            <w:top w:val="none" w:sz="0" w:space="0" w:color="auto"/>
                            <w:left w:val="none" w:sz="0" w:space="0" w:color="auto"/>
                            <w:bottom w:val="none" w:sz="0" w:space="0" w:color="auto"/>
                            <w:right w:val="none" w:sz="0" w:space="0" w:color="auto"/>
                          </w:divBdr>
                          <w:divsChild>
                            <w:div w:id="1945528910">
                              <w:marLeft w:val="0"/>
                              <w:marRight w:val="0"/>
                              <w:marTop w:val="0"/>
                              <w:marBottom w:val="0"/>
                              <w:divBdr>
                                <w:top w:val="none" w:sz="0" w:space="0" w:color="auto"/>
                                <w:left w:val="none" w:sz="0" w:space="0" w:color="auto"/>
                                <w:bottom w:val="none" w:sz="0" w:space="0" w:color="auto"/>
                                <w:right w:val="none" w:sz="0" w:space="0" w:color="auto"/>
                              </w:divBdr>
                              <w:divsChild>
                                <w:div w:id="1141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30628">
      <w:bodyDiv w:val="1"/>
      <w:marLeft w:val="0"/>
      <w:marRight w:val="0"/>
      <w:marTop w:val="0"/>
      <w:marBottom w:val="0"/>
      <w:divBdr>
        <w:top w:val="none" w:sz="0" w:space="0" w:color="auto"/>
        <w:left w:val="none" w:sz="0" w:space="0" w:color="auto"/>
        <w:bottom w:val="none" w:sz="0" w:space="0" w:color="auto"/>
        <w:right w:val="none" w:sz="0" w:space="0" w:color="auto"/>
      </w:divBdr>
    </w:div>
    <w:div w:id="1255671012">
      <w:bodyDiv w:val="1"/>
      <w:marLeft w:val="0"/>
      <w:marRight w:val="0"/>
      <w:marTop w:val="0"/>
      <w:marBottom w:val="0"/>
      <w:divBdr>
        <w:top w:val="none" w:sz="0" w:space="0" w:color="auto"/>
        <w:left w:val="none" w:sz="0" w:space="0" w:color="auto"/>
        <w:bottom w:val="none" w:sz="0" w:space="0" w:color="auto"/>
        <w:right w:val="none" w:sz="0" w:space="0" w:color="auto"/>
      </w:divBdr>
      <w:divsChild>
        <w:div w:id="341467832">
          <w:marLeft w:val="0"/>
          <w:marRight w:val="0"/>
          <w:marTop w:val="0"/>
          <w:marBottom w:val="0"/>
          <w:divBdr>
            <w:top w:val="none" w:sz="0" w:space="0" w:color="auto"/>
            <w:left w:val="none" w:sz="0" w:space="0" w:color="auto"/>
            <w:bottom w:val="none" w:sz="0" w:space="0" w:color="auto"/>
            <w:right w:val="none" w:sz="0" w:space="0" w:color="auto"/>
          </w:divBdr>
          <w:divsChild>
            <w:div w:id="1483232232">
              <w:marLeft w:val="0"/>
              <w:marRight w:val="0"/>
              <w:marTop w:val="0"/>
              <w:marBottom w:val="0"/>
              <w:divBdr>
                <w:top w:val="none" w:sz="0" w:space="0" w:color="auto"/>
                <w:left w:val="none" w:sz="0" w:space="0" w:color="auto"/>
                <w:bottom w:val="none" w:sz="0" w:space="0" w:color="auto"/>
                <w:right w:val="none" w:sz="0" w:space="0" w:color="auto"/>
              </w:divBdr>
              <w:divsChild>
                <w:div w:id="1698114862">
                  <w:marLeft w:val="0"/>
                  <w:marRight w:val="0"/>
                  <w:marTop w:val="0"/>
                  <w:marBottom w:val="0"/>
                  <w:divBdr>
                    <w:top w:val="none" w:sz="0" w:space="0" w:color="auto"/>
                    <w:left w:val="none" w:sz="0" w:space="0" w:color="auto"/>
                    <w:bottom w:val="none" w:sz="0" w:space="0" w:color="auto"/>
                    <w:right w:val="none" w:sz="0" w:space="0" w:color="auto"/>
                  </w:divBdr>
                  <w:divsChild>
                    <w:div w:id="1715956933">
                      <w:marLeft w:val="0"/>
                      <w:marRight w:val="0"/>
                      <w:marTop w:val="0"/>
                      <w:marBottom w:val="0"/>
                      <w:divBdr>
                        <w:top w:val="none" w:sz="0" w:space="0" w:color="auto"/>
                        <w:left w:val="none" w:sz="0" w:space="0" w:color="auto"/>
                        <w:bottom w:val="none" w:sz="0" w:space="0" w:color="auto"/>
                        <w:right w:val="none" w:sz="0" w:space="0" w:color="auto"/>
                      </w:divBdr>
                      <w:divsChild>
                        <w:div w:id="777020292">
                          <w:marLeft w:val="0"/>
                          <w:marRight w:val="0"/>
                          <w:marTop w:val="0"/>
                          <w:marBottom w:val="0"/>
                          <w:divBdr>
                            <w:top w:val="none" w:sz="0" w:space="0" w:color="auto"/>
                            <w:left w:val="none" w:sz="0" w:space="0" w:color="auto"/>
                            <w:bottom w:val="none" w:sz="0" w:space="0" w:color="auto"/>
                            <w:right w:val="none" w:sz="0" w:space="0" w:color="auto"/>
                          </w:divBdr>
                          <w:divsChild>
                            <w:div w:id="1046102228">
                              <w:marLeft w:val="0"/>
                              <w:marRight w:val="0"/>
                              <w:marTop w:val="0"/>
                              <w:marBottom w:val="0"/>
                              <w:divBdr>
                                <w:top w:val="none" w:sz="0" w:space="0" w:color="auto"/>
                                <w:left w:val="none" w:sz="0" w:space="0" w:color="auto"/>
                                <w:bottom w:val="none" w:sz="0" w:space="0" w:color="auto"/>
                                <w:right w:val="none" w:sz="0" w:space="0" w:color="auto"/>
                              </w:divBdr>
                              <w:divsChild>
                                <w:div w:id="983003526">
                                  <w:marLeft w:val="0"/>
                                  <w:marRight w:val="0"/>
                                  <w:marTop w:val="0"/>
                                  <w:marBottom w:val="0"/>
                                  <w:divBdr>
                                    <w:top w:val="none" w:sz="0" w:space="0" w:color="auto"/>
                                    <w:left w:val="none" w:sz="0" w:space="0" w:color="auto"/>
                                    <w:bottom w:val="none" w:sz="0" w:space="0" w:color="auto"/>
                                    <w:right w:val="none" w:sz="0" w:space="0" w:color="auto"/>
                                  </w:divBdr>
                                  <w:divsChild>
                                    <w:div w:id="296495242">
                                      <w:marLeft w:val="60"/>
                                      <w:marRight w:val="0"/>
                                      <w:marTop w:val="0"/>
                                      <w:marBottom w:val="0"/>
                                      <w:divBdr>
                                        <w:top w:val="none" w:sz="0" w:space="0" w:color="auto"/>
                                        <w:left w:val="none" w:sz="0" w:space="0" w:color="auto"/>
                                        <w:bottom w:val="none" w:sz="0" w:space="0" w:color="auto"/>
                                        <w:right w:val="none" w:sz="0" w:space="0" w:color="auto"/>
                                      </w:divBdr>
                                      <w:divsChild>
                                        <w:div w:id="1294825284">
                                          <w:marLeft w:val="0"/>
                                          <w:marRight w:val="0"/>
                                          <w:marTop w:val="0"/>
                                          <w:marBottom w:val="0"/>
                                          <w:divBdr>
                                            <w:top w:val="none" w:sz="0" w:space="0" w:color="auto"/>
                                            <w:left w:val="none" w:sz="0" w:space="0" w:color="auto"/>
                                            <w:bottom w:val="none" w:sz="0" w:space="0" w:color="auto"/>
                                            <w:right w:val="none" w:sz="0" w:space="0" w:color="auto"/>
                                          </w:divBdr>
                                          <w:divsChild>
                                            <w:div w:id="1354963942">
                                              <w:marLeft w:val="0"/>
                                              <w:marRight w:val="0"/>
                                              <w:marTop w:val="0"/>
                                              <w:marBottom w:val="120"/>
                                              <w:divBdr>
                                                <w:top w:val="single" w:sz="6" w:space="0" w:color="F5F5F5"/>
                                                <w:left w:val="single" w:sz="6" w:space="0" w:color="F5F5F5"/>
                                                <w:bottom w:val="single" w:sz="6" w:space="0" w:color="F5F5F5"/>
                                                <w:right w:val="single" w:sz="6" w:space="0" w:color="F5F5F5"/>
                                              </w:divBdr>
                                              <w:divsChild>
                                                <w:div w:id="345135789">
                                                  <w:marLeft w:val="0"/>
                                                  <w:marRight w:val="0"/>
                                                  <w:marTop w:val="0"/>
                                                  <w:marBottom w:val="0"/>
                                                  <w:divBdr>
                                                    <w:top w:val="none" w:sz="0" w:space="0" w:color="auto"/>
                                                    <w:left w:val="none" w:sz="0" w:space="0" w:color="auto"/>
                                                    <w:bottom w:val="none" w:sz="0" w:space="0" w:color="auto"/>
                                                    <w:right w:val="none" w:sz="0" w:space="0" w:color="auto"/>
                                                  </w:divBdr>
                                                  <w:divsChild>
                                                    <w:div w:id="1499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462">
      <w:bodyDiv w:val="1"/>
      <w:marLeft w:val="0"/>
      <w:marRight w:val="0"/>
      <w:marTop w:val="0"/>
      <w:marBottom w:val="0"/>
      <w:divBdr>
        <w:top w:val="none" w:sz="0" w:space="0" w:color="auto"/>
        <w:left w:val="none" w:sz="0" w:space="0" w:color="auto"/>
        <w:bottom w:val="none" w:sz="0" w:space="0" w:color="auto"/>
        <w:right w:val="none" w:sz="0" w:space="0" w:color="auto"/>
      </w:divBdr>
      <w:divsChild>
        <w:div w:id="2077972341">
          <w:marLeft w:val="0"/>
          <w:marRight w:val="0"/>
          <w:marTop w:val="0"/>
          <w:marBottom w:val="0"/>
          <w:divBdr>
            <w:top w:val="none" w:sz="0" w:space="0" w:color="auto"/>
            <w:left w:val="none" w:sz="0" w:space="0" w:color="auto"/>
            <w:bottom w:val="none" w:sz="0" w:space="0" w:color="auto"/>
            <w:right w:val="none" w:sz="0" w:space="0" w:color="auto"/>
          </w:divBdr>
          <w:divsChild>
            <w:div w:id="1948391872">
              <w:marLeft w:val="0"/>
              <w:marRight w:val="0"/>
              <w:marTop w:val="0"/>
              <w:marBottom w:val="0"/>
              <w:divBdr>
                <w:top w:val="none" w:sz="0" w:space="0" w:color="auto"/>
                <w:left w:val="none" w:sz="0" w:space="0" w:color="auto"/>
                <w:bottom w:val="none" w:sz="0" w:space="0" w:color="auto"/>
                <w:right w:val="none" w:sz="0" w:space="0" w:color="auto"/>
              </w:divBdr>
              <w:divsChild>
                <w:div w:id="1061908918">
                  <w:marLeft w:val="0"/>
                  <w:marRight w:val="0"/>
                  <w:marTop w:val="0"/>
                  <w:marBottom w:val="0"/>
                  <w:divBdr>
                    <w:top w:val="none" w:sz="0" w:space="0" w:color="auto"/>
                    <w:left w:val="none" w:sz="0" w:space="0" w:color="auto"/>
                    <w:bottom w:val="none" w:sz="0" w:space="0" w:color="auto"/>
                    <w:right w:val="none" w:sz="0" w:space="0" w:color="auto"/>
                  </w:divBdr>
                  <w:divsChild>
                    <w:div w:id="816455624">
                      <w:marLeft w:val="0"/>
                      <w:marRight w:val="0"/>
                      <w:marTop w:val="0"/>
                      <w:marBottom w:val="0"/>
                      <w:divBdr>
                        <w:top w:val="none" w:sz="0" w:space="0" w:color="auto"/>
                        <w:left w:val="none" w:sz="0" w:space="0" w:color="auto"/>
                        <w:bottom w:val="none" w:sz="0" w:space="0" w:color="auto"/>
                        <w:right w:val="none" w:sz="0" w:space="0" w:color="auto"/>
                      </w:divBdr>
                      <w:divsChild>
                        <w:div w:id="300040331">
                          <w:marLeft w:val="0"/>
                          <w:marRight w:val="0"/>
                          <w:marTop w:val="0"/>
                          <w:marBottom w:val="0"/>
                          <w:divBdr>
                            <w:top w:val="none" w:sz="0" w:space="0" w:color="auto"/>
                            <w:left w:val="none" w:sz="0" w:space="0" w:color="auto"/>
                            <w:bottom w:val="none" w:sz="0" w:space="0" w:color="auto"/>
                            <w:right w:val="none" w:sz="0" w:space="0" w:color="auto"/>
                          </w:divBdr>
                          <w:divsChild>
                            <w:div w:id="2064057138">
                              <w:marLeft w:val="0"/>
                              <w:marRight w:val="0"/>
                              <w:marTop w:val="0"/>
                              <w:marBottom w:val="0"/>
                              <w:divBdr>
                                <w:top w:val="none" w:sz="0" w:space="0" w:color="auto"/>
                                <w:left w:val="none" w:sz="0" w:space="0" w:color="auto"/>
                                <w:bottom w:val="none" w:sz="0" w:space="0" w:color="auto"/>
                                <w:right w:val="none" w:sz="0" w:space="0" w:color="auto"/>
                              </w:divBdr>
                              <w:divsChild>
                                <w:div w:id="402147510">
                                  <w:marLeft w:val="0"/>
                                  <w:marRight w:val="0"/>
                                  <w:marTop w:val="0"/>
                                  <w:marBottom w:val="0"/>
                                  <w:divBdr>
                                    <w:top w:val="none" w:sz="0" w:space="0" w:color="auto"/>
                                    <w:left w:val="none" w:sz="0" w:space="0" w:color="auto"/>
                                    <w:bottom w:val="none" w:sz="0" w:space="0" w:color="auto"/>
                                    <w:right w:val="none" w:sz="0" w:space="0" w:color="auto"/>
                                  </w:divBdr>
                                  <w:divsChild>
                                    <w:div w:id="794714196">
                                      <w:marLeft w:val="60"/>
                                      <w:marRight w:val="0"/>
                                      <w:marTop w:val="0"/>
                                      <w:marBottom w:val="0"/>
                                      <w:divBdr>
                                        <w:top w:val="none" w:sz="0" w:space="0" w:color="auto"/>
                                        <w:left w:val="none" w:sz="0" w:space="0" w:color="auto"/>
                                        <w:bottom w:val="none" w:sz="0" w:space="0" w:color="auto"/>
                                        <w:right w:val="none" w:sz="0" w:space="0" w:color="auto"/>
                                      </w:divBdr>
                                      <w:divsChild>
                                        <w:div w:id="1841652477">
                                          <w:marLeft w:val="0"/>
                                          <w:marRight w:val="0"/>
                                          <w:marTop w:val="0"/>
                                          <w:marBottom w:val="0"/>
                                          <w:divBdr>
                                            <w:top w:val="none" w:sz="0" w:space="0" w:color="auto"/>
                                            <w:left w:val="none" w:sz="0" w:space="0" w:color="auto"/>
                                            <w:bottom w:val="none" w:sz="0" w:space="0" w:color="auto"/>
                                            <w:right w:val="none" w:sz="0" w:space="0" w:color="auto"/>
                                          </w:divBdr>
                                          <w:divsChild>
                                            <w:div w:id="513762511">
                                              <w:marLeft w:val="0"/>
                                              <w:marRight w:val="0"/>
                                              <w:marTop w:val="0"/>
                                              <w:marBottom w:val="120"/>
                                              <w:divBdr>
                                                <w:top w:val="single" w:sz="6" w:space="0" w:color="F5F5F5"/>
                                                <w:left w:val="single" w:sz="6" w:space="0" w:color="F5F5F5"/>
                                                <w:bottom w:val="single" w:sz="6" w:space="0" w:color="F5F5F5"/>
                                                <w:right w:val="single" w:sz="6" w:space="0" w:color="F5F5F5"/>
                                              </w:divBdr>
                                              <w:divsChild>
                                                <w:div w:id="853149717">
                                                  <w:marLeft w:val="0"/>
                                                  <w:marRight w:val="0"/>
                                                  <w:marTop w:val="0"/>
                                                  <w:marBottom w:val="0"/>
                                                  <w:divBdr>
                                                    <w:top w:val="none" w:sz="0" w:space="0" w:color="auto"/>
                                                    <w:left w:val="none" w:sz="0" w:space="0" w:color="auto"/>
                                                    <w:bottom w:val="none" w:sz="0" w:space="0" w:color="auto"/>
                                                    <w:right w:val="none" w:sz="0" w:space="0" w:color="auto"/>
                                                  </w:divBdr>
                                                  <w:divsChild>
                                                    <w:div w:id="1270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808553">
      <w:bodyDiv w:val="1"/>
      <w:marLeft w:val="0"/>
      <w:marRight w:val="0"/>
      <w:marTop w:val="0"/>
      <w:marBottom w:val="0"/>
      <w:divBdr>
        <w:top w:val="none" w:sz="0" w:space="0" w:color="auto"/>
        <w:left w:val="none" w:sz="0" w:space="0" w:color="auto"/>
        <w:bottom w:val="none" w:sz="0" w:space="0" w:color="auto"/>
        <w:right w:val="none" w:sz="0" w:space="0" w:color="auto"/>
      </w:divBdr>
    </w:div>
    <w:div w:id="1667123530">
      <w:bodyDiv w:val="1"/>
      <w:marLeft w:val="0"/>
      <w:marRight w:val="0"/>
      <w:marTop w:val="0"/>
      <w:marBottom w:val="0"/>
      <w:divBdr>
        <w:top w:val="none" w:sz="0" w:space="0" w:color="auto"/>
        <w:left w:val="none" w:sz="0" w:space="0" w:color="auto"/>
        <w:bottom w:val="none" w:sz="0" w:space="0" w:color="auto"/>
        <w:right w:val="none" w:sz="0" w:space="0" w:color="auto"/>
      </w:divBdr>
      <w:divsChild>
        <w:div w:id="1218206602">
          <w:marLeft w:val="547"/>
          <w:marRight w:val="0"/>
          <w:marTop w:val="82"/>
          <w:marBottom w:val="0"/>
          <w:divBdr>
            <w:top w:val="none" w:sz="0" w:space="0" w:color="auto"/>
            <w:left w:val="none" w:sz="0" w:space="0" w:color="auto"/>
            <w:bottom w:val="none" w:sz="0" w:space="0" w:color="auto"/>
            <w:right w:val="none" w:sz="0" w:space="0" w:color="auto"/>
          </w:divBdr>
        </w:div>
      </w:divsChild>
    </w:div>
    <w:div w:id="1739015786">
      <w:bodyDiv w:val="1"/>
      <w:marLeft w:val="0"/>
      <w:marRight w:val="0"/>
      <w:marTop w:val="0"/>
      <w:marBottom w:val="0"/>
      <w:divBdr>
        <w:top w:val="none" w:sz="0" w:space="0" w:color="auto"/>
        <w:left w:val="none" w:sz="0" w:space="0" w:color="auto"/>
        <w:bottom w:val="none" w:sz="0" w:space="0" w:color="auto"/>
        <w:right w:val="none" w:sz="0" w:space="0" w:color="auto"/>
      </w:divBdr>
      <w:divsChild>
        <w:div w:id="85150901">
          <w:marLeft w:val="0"/>
          <w:marRight w:val="0"/>
          <w:marTop w:val="0"/>
          <w:marBottom w:val="0"/>
          <w:divBdr>
            <w:top w:val="none" w:sz="0" w:space="0" w:color="auto"/>
            <w:left w:val="none" w:sz="0" w:space="0" w:color="auto"/>
            <w:bottom w:val="none" w:sz="0" w:space="0" w:color="auto"/>
            <w:right w:val="none" w:sz="0" w:space="0" w:color="auto"/>
          </w:divBdr>
          <w:divsChild>
            <w:div w:id="1558736096">
              <w:marLeft w:val="0"/>
              <w:marRight w:val="0"/>
              <w:marTop w:val="0"/>
              <w:marBottom w:val="0"/>
              <w:divBdr>
                <w:top w:val="none" w:sz="0" w:space="0" w:color="auto"/>
                <w:left w:val="none" w:sz="0" w:space="0" w:color="auto"/>
                <w:bottom w:val="none" w:sz="0" w:space="0" w:color="auto"/>
                <w:right w:val="none" w:sz="0" w:space="0" w:color="auto"/>
              </w:divBdr>
              <w:divsChild>
                <w:div w:id="989481942">
                  <w:marLeft w:val="0"/>
                  <w:marRight w:val="0"/>
                  <w:marTop w:val="0"/>
                  <w:marBottom w:val="0"/>
                  <w:divBdr>
                    <w:top w:val="none" w:sz="0" w:space="0" w:color="auto"/>
                    <w:left w:val="none" w:sz="0" w:space="0" w:color="auto"/>
                    <w:bottom w:val="none" w:sz="0" w:space="0" w:color="auto"/>
                    <w:right w:val="none" w:sz="0" w:space="0" w:color="auto"/>
                  </w:divBdr>
                  <w:divsChild>
                    <w:div w:id="1327712706">
                      <w:marLeft w:val="0"/>
                      <w:marRight w:val="0"/>
                      <w:marTop w:val="0"/>
                      <w:marBottom w:val="0"/>
                      <w:divBdr>
                        <w:top w:val="none" w:sz="0" w:space="0" w:color="auto"/>
                        <w:left w:val="none" w:sz="0" w:space="0" w:color="auto"/>
                        <w:bottom w:val="none" w:sz="0" w:space="0" w:color="auto"/>
                        <w:right w:val="none" w:sz="0" w:space="0" w:color="auto"/>
                      </w:divBdr>
                      <w:divsChild>
                        <w:div w:id="378474906">
                          <w:marLeft w:val="0"/>
                          <w:marRight w:val="0"/>
                          <w:marTop w:val="0"/>
                          <w:marBottom w:val="0"/>
                          <w:divBdr>
                            <w:top w:val="none" w:sz="0" w:space="0" w:color="auto"/>
                            <w:left w:val="none" w:sz="0" w:space="0" w:color="auto"/>
                            <w:bottom w:val="none" w:sz="0" w:space="0" w:color="auto"/>
                            <w:right w:val="none" w:sz="0" w:space="0" w:color="auto"/>
                          </w:divBdr>
                          <w:divsChild>
                            <w:div w:id="754672958">
                              <w:marLeft w:val="0"/>
                              <w:marRight w:val="0"/>
                              <w:marTop w:val="0"/>
                              <w:marBottom w:val="0"/>
                              <w:divBdr>
                                <w:top w:val="none" w:sz="0" w:space="0" w:color="auto"/>
                                <w:left w:val="none" w:sz="0" w:space="0" w:color="auto"/>
                                <w:bottom w:val="none" w:sz="0" w:space="0" w:color="auto"/>
                                <w:right w:val="none" w:sz="0" w:space="0" w:color="auto"/>
                              </w:divBdr>
                              <w:divsChild>
                                <w:div w:id="640306980">
                                  <w:marLeft w:val="0"/>
                                  <w:marRight w:val="0"/>
                                  <w:marTop w:val="0"/>
                                  <w:marBottom w:val="0"/>
                                  <w:divBdr>
                                    <w:top w:val="none" w:sz="0" w:space="0" w:color="auto"/>
                                    <w:left w:val="none" w:sz="0" w:space="0" w:color="auto"/>
                                    <w:bottom w:val="none" w:sz="0" w:space="0" w:color="auto"/>
                                    <w:right w:val="none" w:sz="0" w:space="0" w:color="auto"/>
                                  </w:divBdr>
                                  <w:divsChild>
                                    <w:div w:id="1705254128">
                                      <w:marLeft w:val="60"/>
                                      <w:marRight w:val="0"/>
                                      <w:marTop w:val="0"/>
                                      <w:marBottom w:val="0"/>
                                      <w:divBdr>
                                        <w:top w:val="none" w:sz="0" w:space="0" w:color="auto"/>
                                        <w:left w:val="none" w:sz="0" w:space="0" w:color="auto"/>
                                        <w:bottom w:val="none" w:sz="0" w:space="0" w:color="auto"/>
                                        <w:right w:val="none" w:sz="0" w:space="0" w:color="auto"/>
                                      </w:divBdr>
                                      <w:divsChild>
                                        <w:div w:id="1657495881">
                                          <w:marLeft w:val="0"/>
                                          <w:marRight w:val="0"/>
                                          <w:marTop w:val="0"/>
                                          <w:marBottom w:val="0"/>
                                          <w:divBdr>
                                            <w:top w:val="none" w:sz="0" w:space="0" w:color="auto"/>
                                            <w:left w:val="none" w:sz="0" w:space="0" w:color="auto"/>
                                            <w:bottom w:val="none" w:sz="0" w:space="0" w:color="auto"/>
                                            <w:right w:val="none" w:sz="0" w:space="0" w:color="auto"/>
                                          </w:divBdr>
                                          <w:divsChild>
                                            <w:div w:id="1309896154">
                                              <w:marLeft w:val="0"/>
                                              <w:marRight w:val="0"/>
                                              <w:marTop w:val="0"/>
                                              <w:marBottom w:val="120"/>
                                              <w:divBdr>
                                                <w:top w:val="single" w:sz="6" w:space="0" w:color="F5F5F5"/>
                                                <w:left w:val="single" w:sz="6" w:space="0" w:color="F5F5F5"/>
                                                <w:bottom w:val="single" w:sz="6" w:space="0" w:color="F5F5F5"/>
                                                <w:right w:val="single" w:sz="6" w:space="0" w:color="F5F5F5"/>
                                              </w:divBdr>
                                              <w:divsChild>
                                                <w:div w:id="805898596">
                                                  <w:marLeft w:val="0"/>
                                                  <w:marRight w:val="0"/>
                                                  <w:marTop w:val="0"/>
                                                  <w:marBottom w:val="0"/>
                                                  <w:divBdr>
                                                    <w:top w:val="none" w:sz="0" w:space="0" w:color="auto"/>
                                                    <w:left w:val="none" w:sz="0" w:space="0" w:color="auto"/>
                                                    <w:bottom w:val="none" w:sz="0" w:space="0" w:color="auto"/>
                                                    <w:right w:val="none" w:sz="0" w:space="0" w:color="auto"/>
                                                  </w:divBdr>
                                                  <w:divsChild>
                                                    <w:div w:id="7119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az.org" TargetMode="External"/><Relationship Id="rId18" Type="http://schemas.openxmlformats.org/officeDocument/2006/relationships/hyperlink" Target="mailto:Vera_Martinez@archaz.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vera_martinez@archaz.org" TargetMode="External"/><Relationship Id="rId17" Type="http://schemas.openxmlformats.org/officeDocument/2006/relationships/hyperlink" Target="mailto:phxtransiteo@phoenix.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era_Martinez@archaz.org" TargetMode="External"/><Relationship Id="rId20" Type="http://schemas.openxmlformats.org/officeDocument/2006/relationships/hyperlink" Target="mailto:Vera_Martinez@archaz.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az.or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Vera_Martinez@archaz.org" TargetMode="External"/><Relationship Id="rId23" Type="http://schemas.openxmlformats.org/officeDocument/2006/relationships/footer" Target="footer1.xml"/><Relationship Id="rId10" Type="http://schemas.openxmlformats.org/officeDocument/2006/relationships/hyperlink" Target="mailto:vera_martinez@archaz.org" TargetMode="External"/><Relationship Id="rId19" Type="http://schemas.openxmlformats.org/officeDocument/2006/relationships/hyperlink" Target="mailto:Vera_Martinez@archaz.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B22673-26E2-473C-9457-2A0D429C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5178</Words>
  <Characters>29520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Title VI Implementation  Plan</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O'Banner</dc:creator>
  <cp:lastModifiedBy>Vera Martinez</cp:lastModifiedBy>
  <cp:revision>4</cp:revision>
  <cp:lastPrinted>2018-01-31T22:34:00Z</cp:lastPrinted>
  <dcterms:created xsi:type="dcterms:W3CDTF">2023-12-20T00:09:00Z</dcterms:created>
  <dcterms:modified xsi:type="dcterms:W3CDTF">2024-01-04T22:29:00Z</dcterms:modified>
</cp:coreProperties>
</file>